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поиск клиентов для оказания услуг по эвакуации транспортных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Принципал поручает, а Агент принимает на себя обязательство за вознаграждение совершать от имени и за счет Принципала следующие действия, именуемые в дальнейшем «поручение»: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поиск и привлечение потенциальных Заказчиков – физических лиц (Клиентов) для оказания Принципалом услуг по эвакуации транспортных средств Клиентов (далее по тексту – ТС);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направление Принципалу заявок на эвакуацию ТС от Клиентов в порядке, установленном в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Тарифы на услуги, оказываемые Принципалом, указаны в Приложении №__________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Оплату услуг Принципала осуществляет Клиент, которому надлежащим образом оказаны услуги по эвакуации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направляет Принципалу отчет в сроки, установленные разделом 3 настоящего Договора (форма отчета Агента установлена в приложении №__________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 исполнение обязательств по настоящему Договору Агенту полагается вознаграждение, размер и порядок выплаты которого предусмотрены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Порядок организации работы Агента и Принципала. Принципал оказывает Клиентам услуги по эвакуации ТС на основании заявок, подаваемых Агентом в надлежащей форме. Заявка направляется Принципалу по телефону не менее чем за __________ часа до времени начала оказания услуг по эвакуации ТС. В исключительных случаях более срочные заказы могут быть приняты к исполнению по усмотрению Принципала при наличии возможности их выполнения. В заявке должны быть указаны все существенные условия,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и время подачи эвакуатора;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местонахождение ТС клиента;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гос. номер ТС;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марку и цвет ТС;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клиента;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характер повреждений или поломки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Контактная информация Агента: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телефоны: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факс: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электронной почты: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Интернет-сайт: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Контактная информация Принципала: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Принимать от Клиентов заявки на эвакуацию ТС. При этом количество заявок Сторонами не оговаривается.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Информировать клиентов о тарифах на услуги, оказываемые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Направлять заявки на эвакуацию ТС Клиентов заблаговременно, с учетом положений, предусмотренных п.1.6.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Своевременно представлять Принципалу письменные отчеты о выполненном за отчетный период поручении.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Сохранять конфиденциальность сведений, составляющих коммерческую тайну Принципала, ставших ему известными в связи с исполнением поручения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Ежемесячно подписывать Акты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Получать вознаграждение в размере, порядке и сроки, определенные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случае реорганизации Агента назначить правопреемника для получения вознаграждения, причитающегося Агенту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Своевременно выплачивать Агенту причитающееся ему вознаграждение в порядке и на условиях, определенных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Не позднее, чем за __________ час до времени эвакуации информировать Агента о гос. номере и марке автомобиля, фамилии водителя, направляемого для оказания услуг по эвакуации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 выезде по заявке предпринять все разумные меры для обнаружения ТС Клиента. Если по указанному адресу ТС не удается обнаружить, связаться с диспетчерской службой Агента, уточнить исходные данные и согласовать дальнейшие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Обеспечить круглосуточную работу диспетчерской службы.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Обеспечить сохранность ТС во время эвакуации (с начала погрузки ТС на Эвакуатор Принципала, до окончания его выгрузки с Эвакуатора на дорожное полотно или прилегающую территорию). Принципал осуществляет страхование перевозимых ТС. Лимит ответственности – __________ рублей по одному страховому случаю. Незамедлительно сообщать Агенту и заявлять в органы (ГИБДД, полицию), уполномоченные расследовать соответствующее происшествие, о случаях повреждения или хищения ТС Клиента во время его эвакуации. При повреждении ТС Клиента обеспечить оформление протокола (акта), содержащего наименование, адрес и телефон виновной стороны, перечень повреждений ТС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Перед началом оказания услуг проверить, имеет ли клиент соответствующие документы на данное ТС, а так же осмотреть перевозимое ТС и оформить соответствующие документы на эвакуацию (заказ-наряд и/или иной документ, подтверждающий эвакуацию).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После предоставления услуги незамедлительно сообщить Агенту о фактически оказанной клиенту услуге, её цене, а также предоставить всю дополнительную информацию о предоставленной услуге.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Не позднее следующего за последним днем отчетного периода рабочего дня передать Агенту копии бланков заказов (договоров об эвакуации, копии документов об оплате) за отчетный период с указанием даты и времени эвакуации, оказанных услуг, стоимости эвакуации и данных клиентов.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Своевременно рассматривать отчеты Агента по настоящему Договору, при наличии возражений сообщить о них Агенту. Подписание представленного Агентом отчета, уполномоченным представителем Принципала удостоверяет факт принятия и одобрения Принципалом данных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Запрашивать у Исполнителя все необходимые сведения о ходе исполнения обусловленного настоящим Договором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Расчеты за оказанные Принципалом услуги по эвакуации ТС производятся непосредственно Клиентом, которому эти услуги оказаны, по тарифам, установленным в Приложении №__________ к настоящему Договору. Принципал не вправе требовать оплаты за оказанные Клиенту услуги у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в течение __________ рабочих дней после получения от Принципала документов, указанных в п.2.3.8 настоящего Договора, направляет Принципалу письменный отчет о выполненном за отчетный период поручении. Принципал рассматривает отчет Агента и не позднее __________ дней с момента получения отчета утверждает его или при наличии возражений сообщает о них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не позднее __________ банковских дней с момента получения от Агента, подписанного с его стороны отчета производит перечисление денежных средств, составляющих агентское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Вознаграждение Агента составляет __________% от суммы заказов Клиентов за отчетный период в соответствии с отчетом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Отчетными периодами по настоящему Договору признаются: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01 по 15 число каждого месяца – первый отчетный период;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16 по последний день месяца – второй отчетный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Принципал не позднее __________ дней с момента окончания отчетного месяца составляет и подписывает Акт об оказанных услугах и направляет его Агенту, который должен подписать Акт не позднее __________ дней с момента получения 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невыполнение или ненадлежащее выполнение обязательств по настоящему Договору в порядке и на условиях, определенных настоящим Договором и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несвоевременное перечисление денежных средств, составляющих агентское вознаграждение, Принципал уплачивают неустойку в размере __________% от суммы задолженности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обстоятельств, вызванных действием непреодолимой силы, возникших после заключения Договора в результате событий чрезвычайного характера, которые соответствующая сторона Договора не могла ни предвидеть, ни предотвратить доступными ей разумными мерами. К таким событиям чрезвычайного характера в контексте настоящего Договора относятся: наводнение, пожар, землетрясение, взрыв, шторм, оседание почвы, эпидемии и иные стихийные явления природы, война, военные действия, введение на соответствующей территории чрезвычайного или военного положения, изменение законодательства или иных нормативных актов, регулирующих условия настоящего Договора, иные события, предотвратить которые имеющимися в распоряжении Сторон силами и средствами не представлялось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для которой сложились события чрезвычайного характера, обязана в разумно короткий срок, не превышающий трех дней, известить другую Сторону о наступлении, предполагаемых времени действия и сроке окончания указанных событий, приложив справку соответствующего государственного органа о факте наступления событий чрезвычайного характера. При отсутствии своевременного извещения о наступлении событий чрезвычайного характера виновная Сторона обязана возместить другой Стороне убытки, причиненные не 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Наступление обстоятельств, вызванных действием непреодолимой силы, влечет продление срока настоящего Договора на период действия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до «______» __________ 2026 года. Положения настоящего Договора сохраняют свою силу для обязательств Сторон, возникших на основании Договора и не исполненных на момент прекращения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 и по основаниям, предусмотренным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Каждая из Сторон вправе отказаться от исполнения настоящего Договора путем письменного уведомления об этом другой Стороны не позднее, чем за __________ календарных дней до предполагаемого дня досрочного расторжения. При этом Стороны обязаны произвести все необходимые взаиморасчеты на день прекращения настоящего Договора с учетом фактически оказанных Заказчику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не позднее, чем за __________ календарных дней до истечения срока действия настоящего Договора ни одна из Сторон не потребует его прекращения, настоящий Договор считается продленным сроком на один год на тех же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Стороны стремятся разрешать путем переговоров. В случае невозможности разрешения спора путем переговоров Стороны обращаются для его разрешения по существу в Арбитражный Суд г. ____________________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условия настоящего Договора, а также содержание переговоров Сторон в ходе его реализации, являются конфиденциальными и не подлежат разглашению, за исключением случаев,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обязательства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имеют равную с ним юридическую силу и являются неотъемлемой его частью, если они исполнены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каждый из которых имеет равную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Во всем,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Стороны обязуются незамедлительно извещать друг друга в письменном виде, на фирменном бланке, за подписью ответственного лица в случае изменения своих адресов и платежных реквизитов, наличии или возникновении существенных обстоятельств, влияющих на исполнение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