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заключение договоров оказания брокерских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Агент обязуется за вознаграждение, уплачиваемое Принципалом, осуществлять от имени и за счет Принципала деятельность по оказанию услуг, связанных с заключением Принципалом договоров оказания брокерских услуг,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привлечение клиентов с целью заключения ими договоров возмездного оказания услуг с Принципалом;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Разъяснять потенциальным клиентам Принципала преимущества предлагаемых Принципалом ипотечных услуг;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Все права и обязанности, по заключенным при участии Агента договорам возмездного оказания услуг, возникают непосредственно у Принципала.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ПРИНЦИПАЛА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Обеспечивать Агента документацией, необходимой для выполнения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Разъяснять положения, касающиеся конфиденциальности информации, ставшей известной Агенту в ходе выполнения им своих обязательств по настоящему Договору и ответственности за разглашение таковой.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Ежемесячно до __________ числа месяца, следующего за отчетным, представлять Агенту Акты об оказании услуг (Отчеты).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Выплачивать Агенту вознаграждение в размере, сроки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любое время знакомиться с документами, представляемыми Агентом для оформления соответствующей сделки, проверять правомерность действий Агента по выполнению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Осуществлять действия, связанные с привлечением клиентов для заключения с Принципалом договоров возмездного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Разъяснять потенциальным клиентам Принципала условия получения ипотечного кредита в соответствии с ипотечными программами предлагаемых Принципалом, их права и обязанности по заключаемым договорам возмездного оказания услуг. Рекомендовать Принципала в качестве ипотечной компании своим клиентам и информировать их об услугах, предоставляемых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Лично исполнять обязательства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Сообщать Принципалу возражения по Акту об оказании услуг (Отчету) (Приложение №__________ к настоящему Договору) в течение __________ дней со дня его получения, в противном случае Акт об оказании услуг (Отчет) считается принятым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Агент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Требовать от Принципала обеспечения Агента необходимыми документами в целях надлежащего исполнения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Требовать у потенциального Заемщика документы, предусмотренные ипотечными программами.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АГЕНТСКОЕ 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Услуга по привлечению физических лиц для заключения договоров возмездного оказания услуг с Принципалом считается выполненной, если физическое лицо, направленное Агентом к Принципалу в соответствии с пунктом 1.1 настоящего Договора, заключило с Принципалом договор возмездного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Вознаграждение Агента за оказанные по настоящему Договору услуги подлежит выплате Принципалом после подписания Акта об оказании услуг (Отчета). Размер агентского вознаграждения определяется в процентном соотношении от суммы вознаграждения, поступившей на счет Принципала или внесенной в его кассу по договорам возмездного оказания услуг, заключенным при содействии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Принципал выплачивает Агенту вознаграждение за оказанные Агентом услуги на основании Акта об оказании услуг (Отчета), в течение __________ банковских дней с момента подписания Принципалом Акта об оказании услуг (Отчета), содержащего также информацию за отчетный период об вознаграждений по договорам возмездного оказания услуг, привлеченными Агентом в течение отчетного периода. Акты об оказании услуг (Отчеты) согласовываются Сторонами в процессе исполнения настоящего Договора, но не реже одного раза в месяц. Обязанность Принципала по оплате услуг Агента считается исполненной с момента поступления денежных средств на расчетный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Расчеты производятся в рублях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Размер агентского вознаграждения Агента определяется в соответствии с Приложением №__________ к настоящему Договору. По письменному согласованию Сторон размер агентского вознаграждения может быть изменен, что оформляется Дополнительным соглашением. Агентское вознаграждение НДС не облагается, в соответствии со ст.346.12 и 346.13, главы 26.2 Налогового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Расходы, понесенные Агентом в связи с исполнением настоящего Договора, компенсируются за счет агентского вознаграждения и дополнительно не оплачиваются, если соглашением Сторон не будет предусмотрено иное.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Договору,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в течение одного календарного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ни одна из Сторон Договора не уведомит другую Сторону за __________ дней до окончания срока действия настоящего Договора о своем желании расторгнуть настоящий Договор, последний считается продленным на тех же условиях на каждый следующий календарный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 окончания срока его действия любой из Сторон путем письменного уведомления другой Стороны за __________ дней до даты предполагаемого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возникновении споров, Стороны настоящего Договора будут стремиться разрешить их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невозможности решения споров путем переговоров, они будут решаться в Арбитражном суде г. ____________________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Предоставляемая Агентом и Принципалом друг другу техническая, финансовая, коммерческая и иная информация, связанная с предметом настоящего Договора, будет считаться конфиденциальной.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Стороны Договора примут все необходимые и достаточные меры, чтобы предотвратить разглашение полученной информации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Агент не вправе передавать третьим лицам полностью или частично свои права и обязанности по настоящему Договору без предварительного письменного согласования с Принципалом.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подписан в двух экземплярах, на русском языке, по одному для каждой из договаривающихся Сторон, каждый из которых имеет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изменения, дополнения и приложения к настоящему Договору производятся в письменной форме, действительны после их подписания уполномоченными представителями Сторон и являются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