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закрытия сервисной заявки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сервисной заявке № ____ от «___» __________ 20___ г. в рамках договора на техническое обслуживание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ЗАКРЫТИЯ СЕРВИСНОЙ ЗАЯВКИ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____________________ и Заказчик ____________________ составили настоящий акт о том, что по указанной сервисной заявке выполнены следующие работы и достигнут следующий результат: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 заявке и выполненных работах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и дата сервисной заявки: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 обслуживания, адрес или инвентарный номер: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выполненных работ: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Использованные материалы и запасные части: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начала работ: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окончания работ: 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Результат и статус замечаний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и неисправности, которые закрыты: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Замечания, оставшиеся открытыми, и причина: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Статус обращения: закрыто / частично закрыто / эскалация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Рекомендации по дальнейшему обслуживанию: 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является основанием для закрытия сервисной заявки.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