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автотранспортного средства с правом выкупа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 условиях настоящего договора Арендодатель сдает, а Арендатор принимает в аренду с последующим выкупом следующее автотранспортное средство (далее - Автомобиль):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модель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выпуска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номерной знак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№ двигателя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№ кузова 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Автомобиль сдается в аренду Арендатору на условиях владения и пользования. После внесения Арендатором всех арендных платежей и с момента осуществления им последнего платежа арендной платы Арендодателю Автомобиль переходит в собственность Арендатору.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Арендатор, с момента передачи ему автомобиля Арендодателем, получает право на переоформление техпаспорта на свое имя во владение и пользование Автомобилем в течение всего срока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 согласованию между Сторонами стоимость Автомобиля с учетом норм амортизации, технического состояния, товарного вида и спроса на автомобильном рынке составляет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АРЕНДНАЯ ПЛАТА И РАСЧЕТЫ МЕЖДУ СТОРОНАМИ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Арендная плата уплачивается Арендатором в следующем порядке: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даты подписания настоящего договора до «______» __________ 2026 года в размере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последующем через каждые __________ месяцев равными суммами в размере __________ рублей не позднее __________ числа месяца, предшествующего оплачиваемому.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Арендная плата перечисляется Арендатором на лицевой счет Арендодателя в банке либо выплачивается Арендодателю наличными деньгами.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 просрочку платежей на срок более одного месяца Арендатор уплачивает Арендодателю штраф - пени в размере __________% за каждый день просрочки от суммы очередного платежа.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Арендатору по акту приема-передачи Автомобиль, запасные части и необходимый инструмент к нему, технический паспорт Автомобиля в течение __________ рабочих дней с даты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от Арендодателя по акту приема-передачи Автомобиль, запасные части и необходимый инструмент к нему, технический паспорт Автомобиля в течение __________ рабочих дней с даты подписания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застраховать Автомобиль на весь срок действия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изменении своего места жительства или финансового состояния известить об этом Арендодателя в течение __________ рабочих дней;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на себя все риски, связанные с разрушением или потерей, кражей, преждевременным износом, порчей и повреждением Автомобиля, независимо от того, исправим или неисправим ущерб;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бремя содержания Автомобиля в случае его повреждения, за свой счет производить все работы по его ремонту и восстановлению;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заменить поврежденный Автомобиль на любой аналогичный автомобиль, в случае невозможности восстановить его до состояния, удовлетворяющего требованиям Арендодателя;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производить платежи Арендодателю по выплате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Арендатор не вправе распоряжаться Автомобилем (менять, сдавать в залог, отчуждать иным способом) без согласования с Арендодателем. Сдача Автомобиля в субаренду допускается по согласованию с Арендодателем.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 момента подписания настоящего договора и акта приема-передачи Автомобиля все возможные риски, в том числе риск случайной гибели или случайной порчи Автомобиля, переходят на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Ни одна из Сторон не вправе передавать свои права или обязательства по настоящему договору третьим лицам без письменного согласия на то другой Стороны. Любая такая передача/уступка прав или обязанностей, осуществленная вопреки условиям настоящего договора, будет считаться недействительной и не имеющей юридической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смерти Арендодателя, признания его в судебном порядке безвестно отсутствующим, недееспособным либо ограниченно дееспособным его права переходят к его близким родственникам в установленном законодательством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Односторонний отказ от исполнения Сторонами условий настоящего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Изменение либо дополнение настоящего договора допускается по согласованию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совершаться путем подписания дополнительных соглашений уполномоченными на то лицами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Допускается уплата арендной платы по настоящему договору за Арендатора третьей стороной (юридическим или физическим лицом) полностью либо части суммы арендной 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ПРАВО СОБСТВЕННОСТИ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После получения Арендодателем от Арендатора всей суммы денежных средств, указанной в п.1.4 настоящего договора, Автомобиль переходит в собственность (во владение, пользование и распоряжение) Арендатора.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заключен Сторонами сроком на __________ лет и вступает в силу со дня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Арендодателем в одностороннем порядке при систематическом (более двух раз) невыполнении Арендатором своих обязанностей по настоящему договору в части, касающейся своевременных платежей по уплате арендной платы.В случае расторжения Арендодателем настоящего договора по основаниям, указанным в данном пункте, Автомобиль и технический паспорт к нему возвращаются Арендодателю в течение __________ рабочих дней со дня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Действие настоящего договора прекращается в случае исполнения Арендатором всех своих обязательств по договору, в том числе при полной и досрочной выплате Арендатором всей суммы, указанной в п.1.4 настоящего договора, возврате Автомобиля Арендодателю.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РАССМОТРЕНИЕ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 разногласия, возникшие из настоящего договора или в связи с ним, Стороны будут, по возможности, решать путем переговоров. В случае, если Стороны не придут к соглашению, спор подлежит рассмотрению в суде в установленном законодательством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будут руководствоваться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Автомобиль передается по акту технического состояния с приложением технического паспорта, доверенности на совершение сделок с Автомобилем, копия справки-счета предыдущего приобретения, инструкция по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возврата Автомобиля по условиям п.7.2 настоящего договора Автомобиль передается по акту приема-передачи с приложением документов по п.9.1, при этом возврат осуществляется в первоначальном состоянии с учетом нормального технического износа за время эксплуатации. Настоящий договор составлен в двух экземплярах, имеющих одинаковую юридическую силу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