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оргтехники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во временное владение и пользование следующую оргтехнику: ______________________ далее в тексте настоящего договора именуемые «Оргтехника».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Оргтехника принадлежит Арендодателю на праве собственности на основании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Оргтехника предоставляется в аренду для использования в соответствии с ее целевым назначением.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во владение и пользование Арендатора оргтехнику по передаточному акту по адресу: ______________________ в срок __________ дней после подписания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Предоставить Арендатору оргтехнику в рабочем состоянии, соответствующем следующим условиям: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Ознакомить Арендатора с правилами эксплуатации оргтехники;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Оказывать консультационное содействие Арендатору по порядку правильной эксплуатации арендуемой оргтехники.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вправе: осуществлять проверку порядка использования Арендатором арендуемой оргтехники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оргтехнику строго в соответствии с ее назначением, а также нести расходы на ее содержание, за свой счет покупать расходные материалы и комплектующие для оргтехники;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Арендодателю арендную плату в размере, сроки и порядке, предусмотренные разделом 3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текущий ремонт и обслуживание оргтехники;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надлежащий режим эксплуатации арендованной оргтехники в соответствии с технической документацией и инструкциями;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исключить доступ к арендуемой оргтехнике некомпетентных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арендуемую оргтехнику в полной исправности;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дней по истечении срока аренды передать оргтехнику Арендодателю в состоянии, в котором она была получена, с учетом амортизации по передаточному акту.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 вправе передать в субаренду оргтехнику с предварительного письменного согласия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Арендная плата за пользование оргтехникой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Величина арендной платы является фиксированной в течение всего срока действия настоящего договора, установленного в п.5.1 настоящего договора, и не подлежит изменению.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выплачивает арендную плату ежемесячно не позднее __________ числа наступившего месяца в безналичном порядке путем перечисления на счет Арендодателя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просрочки по уплате арендных платежей более чем на __________ календарных дней Арендатор уплачивает Арендодателю пеню в размере __________% от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передачи арендованной оргтехники в субаренду без предварительного письменного согласия Арендодателя Арендатор уплачивает пеню в размере __________% от суммы, указанной в п.3.1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нецелевого использования арендуемой оргтехники Арендатор уплачивает пеню в размере __________% от суммы, указанной в п.3.1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просрочку возврата оргтехники Арендатор уплачивает пеню в размере __________% от суммы, указанной в п.3.1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Арендодатель несет ответственность: за просрочку передачи оргтехники Арендатору уплачивает пеню в размере __________% от суммы, указанной в п.3.1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аренды оргтехники устанавливается с даты передачи Арендодателем оргтехники Арендатору согласно п.2.1.1. настоящего договора и составляет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 Арендатор имеет преимущественное право на заключение договора аренды на новый срок при условии надлежащего исполнения своих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Арендатор уведомляет Арендодателя о своем намерении продлить срок аренды оргтехники за __________ дней до истечения срока аренды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расторгнут: по обоюдному согласию сторон с письменным уведомлением за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 требованию Арендодателя настоящий договор может быть досрочно расторгнут в случаях, когда Арендатор: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использует оргтехнику не в соответствии с настоящим договором или целевым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выполняет обязанностей по содержанию оргтехники в надлежащем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 ухудшает состояние оргтехники;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передал оргтехнику или ее часть в субаренду без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 требованию Арендатора настоящий договор может быть расторгнут досрочно, если: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обнаружены недостатки, о которых Арендодатель умолчал и которые существенно затрудняют использование оргтехники по целевому назначению;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не предупредил Арендатора о правах третьих лиц на арендованную оргтехнику.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ВОЗВРАТА ОРГТЕХНИКИ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течение __________ дней после истечения срока аренды Арендатор обязан передать Арендодателю арендованную оргтехнику по передаточному акту.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 момента подписания передаточного акта оргтехника считается возвращенной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Оргтехника должна быть возвращена Арендодателю в том состоянии, в котором Арендатор ее получил, с учетом нормального износа.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Арендатор и Арендодатель примут все меры к разрешению всех споров и/или разногласий, которые могут возникнуть из настоящего договора или в связи с ним,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если стороны не могут прийти к соглашению, все споры и/или разногласия, возникшие из настоящего договора или в связи с ним, подлежат разрешению в суде в порядке, предусмотренном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подлежит применению законодательство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будут считаться действительными, если они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Настоящий договор подписан в двух подлинных экземплярах по одному для Арендатора и Арендодателя, и оба экземпляра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Приложение №__________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Вся переписка между Арендодателем и Арендатором осуществляется путем направления писем, телеграмм, телексов, а также по электронной почте.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