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бытового проката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обязуется предоставить Арендатору за плату во временное владение и пользование, следующее движимое имущество: ______________________ , в полной исправности, оцениваемое в сумме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Исправность сдаваемого в аренду имущества проверена Арендодателем в присутствии Арендатора.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ознакомлен Арендодателем с правилами эксплуатации и хранения имущества, соблюдением Правил техники безопасности. Инструкция о правилах эксплуатации выдается вместе с имуществом.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заключен сроком с « __________ » __________ __________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отсутствии определенного срока действия договора он считается заключенным на неопределенный срок. При всех условиях этот срок не может превышать одного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вправе отказаться от Договора проката в любое время, письменно предупредив о своем намерении Арендодателя не менее чем за десять дней.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досрочного возврата имущества Арендатором Арендодатель возвращает ему соответствующую часть полученной арендной платы, исчисляя ее со дня, следующего за днем фактического возврата имущества.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обязуется пользоваться имуществом, предоставленным в прокат в соответствии с его назначением, не закладывать, не сдавать его в поднаем, не производить разборку и ремонт предмета.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недостатков предоставленного в прокат имущества, полностью или частично препятствующих пользованию им, Арендодатель обязан в __________ - дневный срок (но не более чем в десятидневный) со дня заявления Арендатора о недостатках безвозмездно устранить недостатки имущества на месте либо произвести замену данного имущества другим аналогичным имуществом, находящимся в надлежащем состоянии. При отсутствии возможности для такой замены действие договора считается досрочно прекращенным, предмет возвращается Арендодателю, а оплата за использование имущества взымается только за то время, в течение которого он фактически использовался.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пользование имуществом, предоставленным по Договору проката Арендатор уплачивает Арендодателю арендную плату ____________________ в размере __________ рублей в соответствии с прейскурантом.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просрочке платежа с Нанимателя взимается сумма в размере __________ % от суммы платежа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повреждении или порче предоставленного имущества по вине Арендатора, он ремонтируется за счет Арендатора и за время ремонта взимается плата как за пользование исправным имуществом.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обязан вернуть предоставленное имущество в пригодном для эксплуатации состоянии и, не ухудшив его потребительских качеств и внешнего вида.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вправе досрочно расторгнуть договор, если Арендатор использует имущество не в соответствии с его назначением либо умышленно или по неосторожности ухудшает качество и потребительские свойства имущества, а также в случае, когда Арендатор 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остальном, не предусмотренном настоящим договором стороны должны руководствоваться действующим законодательством.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возникновения спора о размере причиненных убытков, вопрос разрешается в судебном порядке с привлечением при необходимости экспертизы. Оплата эксперта производится по решению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ПОЧТОВЫЕ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