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по поставке (продаже) продукции медицинского назначения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Комиссионер обязуется по поручению Комитента за вознаграждение совершать от своего имени и за счет Комитента в сроки и в порядке, установленном настоящим договором, сделки по поставке (продаже) продукции медицинского назначения __________ (далее – «продукция»), а также иные действия,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Наименование, ассортимент, количество, цена передаваемой на комиссию продукции определяются сторонами в спецификациях, являющихся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Продукция, поступившая к Комиссионеру от Комитента, является собственностью последнего.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Территория исполнения договора Комиссионером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Права и обязанности Комиссионера: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Комиссионер обязан исполнить комиссионное поручение и передать Комитенту все полученное им по сделкам, заключенным во исполнение настоящего договора (в том числе денежные средства), в течение __________ дней с момента получения продукции на комиссию. В случае невозможности исполнить комиссионное поручение в указанный срок, Комиссионер обязан незамедлительно уведомить об этом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Комиссионер обязан в сделках, заключаемых им с третьим лицами, во исполнение настоящего договора, указывать срок оплаты продукции не более __________ дней с момента поставки (продажи). По истечении указанного срока или меньшего срока, если такой срок указан в сделке с третьим лицом, Комиссионер обязан перечислить Комитенту денежные средства за продукцию, полученную им на комиссию, независимого от того, насколько добросовестно и полно третьими лицами исполнены обязательства по оплате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Комиссионер принимает на себя ручательство за исполнение сделок третьими лицами (далее – «делькредере»), если иное не установлено соглашением сторон, оформленным в письменном виде и являющимся неотъемлемой частью настоящего договора. Дополнительное вознаграждение за «делькредере» уплачивается Комиссионеру в порядке и на условиях, установленных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Комиссионер обязан заключать сделки по поставкам (продаже) третьим лицам полученной от Комитента продукции по ценам не ниже цен, указанных в спецификациях, являющихся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Комиссионер, заключивший сделки по поставке (продаже) продукции по ценам, ниже указанных в спецификациях, являющихся неотъемлемой частью настоящего договора, обязан возместить Комитенту разницу между ценой реализации продукции и ценой, указанной в спецификации.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Комиссионер обязан хранить продукцию в условиях, обеспечивающих ее сохранность. Условия хранения должны соответствовать требованиям, предъявляемым для данного вида изделий медицинского назначения и указаниям Комитента. Расходы по хранению продукции несет Комиссионер.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Комиссионер обязан возместить стоимость продукции, полученной от Комитента, в случае ее уничтожения, повреждения или утраты.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Комиссионер не вправе в целях исполнения настоящего договора заключать договоры субкомиссии с другими лицами без получения предварительного согласия Комитента, оформленного в письменном виде. В случае заключения Комиссионером с согласия Комитента договора субкомиссии, Комиссионер остается ответственным перед Комитентом за действия субкомиссионера.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2.1.9.</w:t>
      </w:r>
      <w:r>
        <w:rPr>
          <w:rFonts w:ascii="Times New Roman" w:hAnsi="Times New Roman" w:eastAsia="Times New Roman"/>
        </w:rPr>
        <w:t xml:space="preserve">Без предварительного согласия Комитента, Комиссионер не вправе заключать с третьими лицами договоры комиссии, по которым он является Комиссионером.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2.1.10.</w:t>
      </w:r>
      <w:r>
        <w:rPr>
          <w:rFonts w:ascii="Times New Roman" w:hAnsi="Times New Roman" w:eastAsia="Times New Roman"/>
        </w:rPr>
        <w:t xml:space="preserve">При расчетах для Комиссионера устанавливается приоритетность расчетов с Комитентом по настоящему договору перед расчетами с третьими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2.1.11.</w:t>
      </w:r>
      <w:r>
        <w:rPr>
          <w:rFonts w:ascii="Times New Roman" w:hAnsi="Times New Roman" w:eastAsia="Times New Roman"/>
        </w:rPr>
        <w:t xml:space="preserve">При исполнении комиссионного поручения Комиссионер не вправе отступать от указаний Комитента, вытекающих из настоящего договора или соглашений сторон, оформленных в письменном виде и являющихся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Права и обязанности Комитента: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Комитент вправе требовать перечисления Комиссионером денежных средств за продукцию, переданную на комиссию, по истечении срока, указанного в п.2.1.2. настоящего договора, если меньший срок не вытекает из условий сделки с третьими лицами, заключенной Комиссионером во исполнение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Комитент вправе в любое время осуществлять проверку условий хранения продукции, переданной Комиссионеру.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Комитент обязан возместить Комиссионеру расходы (за исключением расходов, указанных в п.2.1.6. настоящего договора), понесенные последним при выполнении данного договора. Возмещение расходов не входит в состав комиссионного вознаграждения и производится Комитентом отдельно, на основании документов, подтверждающих расходы Комиссионера.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Комитент обязан обеспечить Комиссионера необходимыми действующими рекламными и ознакомительными материалами, связанными с продукцией, передаваемой на комиссию.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РАЗМЕР ВОЗНАГРАЖДЕНИЯ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Вознаграждение Комиссионера составляет __________ % от суммы денежных средств, поступивших к нему по сделкам, заключенным Комиссионером во исполнение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Вознаграждение Комиссионера за делькредере составляет __________ % от суммы денежных средств, поступивших к нему по сделкам, заключенным во исполнение обязательств по настоящему договору и по которым он принял на себя ручательство за исполнение таких сделок третьими лицами в соответствии с п.2.1.3.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Размер комиссионного вознаграждения может быть увеличен Комитентом в зависимости от того, насколько добросовестно, полно и качественно Комиссионер исполнил свои обязательства по настоящему договору и установлен соглашением сторон, оформленным в письменном виде и являющимся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Денежные средства, поступившие Комиссионеру по сделкам, заключенным им во исполнение обязательств по настоящему договору, после удержания комиссионного вознаграждения, перечисляются Комиссионером на расчетный счет Комитента не позднее __________ числа месяца, следующего за месяцем поступления указанных денежных средств Комиссионеру.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Во всех платежных и сопроводительных документах Стороны в обязательном порядке указывают ссылку на настоящий договор.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ПЕРЕДАЧИ ПРОДУКЦИИ НА КОМИССИЮ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Любая продукция медицинского назначения, переданная Комитентом Комиссионеру, считается продукцией переданной по настоящему договору, если иное не будет указано в сопроводительных документах.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Продукция считается переданной Комитентом Комиссионеру с момента подписания накладной сторонами (их уполномоченными представителями).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Одновременно с продукцией Комитент передает Комиссионеру предлагающуюся к ней документацию в полном объеме: техническую документацию, инструкции по эксплуатации, регистрационные удостоверения, сертификаты соответствия и т.п.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Комитент обязан передать продукцию в таре и упаковке, обеспечивающей ее сохранность в процессе транспортировки и хранения. Тара, упаковка, а также маркировка продукции должны отвечать требованиям, предъявляемым к ним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просрочки Комиссионером перечисления на расчетный счет Комитента денежных средств, указанных в п.3.4. настоящего договора, Комитент вправе начислить Комиссионеру пени за каждый день просрочки в размере __________ % от суммы подлежащих перечислению, но не перечисленных Комиссионером на расчетный счет Комитента денежных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иного неисполнения или ненадлежащего исполнения Комиссионером своих обязательств по настоящему договору, он несет ответственность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Уплата неустойки, пени и применение иных мер ответственности за нарушение обязательств не освобождает стороны от исполнения обязательств по договору и устранения нарушений прав другой стороны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ДЕЙСТВИЕ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перед другой стороной за задержку, недопоставку или невыполнение обязательств, обусловленных обстоятельствами, возникшими помимо воли и желания сторон,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пожары, другие стихийные бедствия, действия и решения органов государственной власти РФ и субъектов федерации, препятствующие выполнению сторонами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Свидетельство, выданное соответствующей торгово-промышленной палатой или иным компетентным органом, является достаточным подтверждением наличия и продолжительности действия непреодолимой силы. Стороны вправе по взаимному согласию отнести определенные обстоятельства к форс-мажорным.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Сторона, которая не исполняет своего обязательства, должна немедленно известить другую сторону о препятствии и его влиянии на исполнение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случае если сторона не известит другую сторону в сроки и порядке, указанные в п.8.3 настоящего Договора, она не вправе мотивировать невыполнение обязанностей действиями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Если обстоятельства непреодолимой силы действуют на протяжении __________ последовательных месяцев и не обнаруживают признаков прекращения, настоящий договор может быть расторгнут комитентом и комиссионером путем направления уведомления другой стороне.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ИЗМЕНЕНИЯ, ДОПОЛНЕНИЯ И РАСТОЖЕНИЯ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имеют силу только в том случае, если они оформлены в письменном виде и подписаны обеими сторонами, если иное не установлено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Комитент вправе в любое время отказаться от исполнения настоящего договора, отменив данное Комиссионеру поручение. В этом случае, Комитент направляет Комиссионеру уведомление об одностороннем отказе от исполнения договора, с указанием Комиссионеру о действиях, которые тот должен предпринять в отношении продукции, полученной им от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 случае отказа Комитента от исполнения настоящего договора в соответствии с п.7.2., Комиссионер обязан хранить продукцию Комитента, в порядке и на условиях, установленных настоящим договором, до получения дальнейших указаний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Комиссионер не вправе в одностороннем порядке отказаться от исполнения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При подписании настоящего договора, изменений, дополнений к нему, а также иных документов по его исполнению стороны признают надлежащими факсимильное воспроизведение подписей и печатей сторон, а также копии документов, переданные посредством факса. При необходимости стороны обязаны предоставить друг другу оригиналы таких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Настоящий договор вступает в силу для сторон с момента его подписания сторонами и действует ____________________ . Если за __________ дней до истечения срока действия настоящего договора ни одна из сторон не заявит о его прекращении, договор пролонгируется на тот же срок. Данное правило распространяется на каждый последующий срок пролонгации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Истечение срока действия настоящего договора не освобождает стороны от выполнения принятых на себя обязательств по настоящему договору и урегулирования расчетов. Если по окончании срока действия настоящего договора, хотя бы одной из сторон не будут выполнены обязательства по договору, он продолжает действовать в части, устанавливающей порядок исполнения этих обязательств, до момента окончательного урегулирования расчетов и правоотношений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Все споры и разногласия, возникшие между сторонами, при не достижении согласия путем переговоров, передаются на рассмотрение Арбитражного суда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Во всем ином, что не предусмотрено настоящим договором стороны руководствуются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