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консигнации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Консигнатор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Консигнант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Консигнант передает Консигнатору товары, ввезенные им в Российскую Федерацию (далее - Товар), для реализации на условиях настоящего Договора, а Консигнатор обязуется по поручению Консигнанта реализовать от своего имени, но за счет Консигнанта Товар со своего склада, расположенного по адресу: ____________________ (адрес в Российской Федерации).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Наименование, количество, цена Консигнанта на Товар и другие характеристики Товара, поставляемого на консигнацию, определены в Спецификациях, являющихся неотъемлемой частью настоящего Договора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Консигнант остается собственником Товара в течение всего срока нахождения Товара на складе Консигнатора.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Хранение Товара на складе и его предпродажная подготовка осуществляются за счет Консигнатора.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Консигнант гарантирует, что Товар принадлежит ему на праве собственности, не продан, не заложен, не находится под арестом или запрещением, права Консигнанта на Товар не оспариваются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 сделке, совершенной Консигнатором с третьими лицами, приобретает права и становится обязанным Консигнатор, даже если Консигнант вступит с ними в непосредственные отношения по исполнению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Общий объем Товара, передаваемого на консигнацию Консигнатору, составляет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Консигнант передает Товар на консигнацию отдельными партиями в сроки, указанные в заявках Консигнатора.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Срок консигнации Товара Консигнанта составляет __________ ( __________ ) дней со дня поставки Товара Консигнатору.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Качество передаваемого на консигнацию Товара должно соответствовать требованиям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Гарантийный срок (срок годности) на Товар указывается в Спецификациях, являющихся приложением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1.12.</w:t>
      </w:r>
      <w:r>
        <w:rPr>
          <w:rFonts w:ascii="Times New Roman" w:hAnsi="Times New Roman" w:eastAsia="Times New Roman"/>
        </w:rPr>
        <w:t xml:space="preserve">Расходы по транспортировке Товара со склада Консигнанта на склад Консигнатора и его таможенному оформлению несет Консигнант.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Консигнант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Консигнатору Товар, качество, количество, ассортимент и упаковка которого соответствуют требованиям настоящего Договора и Спецификаций.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Одновременно с передачей Товара передать все необходимые документы на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Рассмотреть отчет Консигнатора (пп. 2.3.9 настоящего Договора) и при наличии возражений сообщить о них Консигнатору. В противном случае отчет считается принятым Консигнантом.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Уплатить Консигнатору вознаграждение в размере,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Консигнант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Определять условия и сроки реализации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Контролировать действия Консигнатора по реализации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Изменять условия и сроки реализации Товара на основании требования Консигнатора (пп. 2.4.3 настоящего Договора) или по иным основаниям, заключив с Консигнатором соответствующее дополнительное соглашение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Консигнатор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Принять на свой склад Товар, указанный в Спецификациях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Перечислить на расчетный счет Консигнанта стоимость реализованного Товара в установленные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За свой счет организовать или оплатить доставку Товара третьим лицам, а также иные расходы, связанные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Исполнить обязанности по сделкам, совершенным с третьими лицами во исполнение поручения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Уведомлять Комитента о нарушении третьим лицом сделки, заключенной с ним Консигнатором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Давать консультации третьим лицам, купившим Товар, по вопросам эксплуатации и использования этого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Осуществлять гарантийное и послегарантийное обслуживание Товара по требованиям третьих лиц, купивших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Систематически рекламировать Товар, используя для этого наиболее эффективные формы рекламы, согласуя их с Консигнантом. Порядок и условия рекламы Товара могут согласовываться Сторонами в дополнительном соглашении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Не позднее последнего числа каждого месяца (вариант: на __________ день каждой недели) представлять Консигнанту отчет об исполнении настоящего Договора, содержащий сведения о движении Товара и остатках Товара на консигнации.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2.3.10.</w:t>
      </w:r>
      <w:r>
        <w:rPr>
          <w:rFonts w:ascii="Times New Roman" w:hAnsi="Times New Roman" w:eastAsia="Times New Roman"/>
        </w:rPr>
        <w:t xml:space="preserve">Вернуть Консигнанту не реализованный в установленный срок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Консигнатор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Требовать уплаты вознаграждения за исполнение настоящего Договора в размере, порядке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Отказаться от принятия Товара, не соответствующего требованиям настоящего Договора по качеству, количеству, ассортименту и/или переданного в несоответствующей упаковке.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Обращаться к Консигнанту с требованием изменить условия и сроки реализации Товара в силу возникновения обстоятельств, препятствующих его реализации.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ПОСТАВКА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Доставка Товара, передаваемого на консигнацию, осуществляется Консигнантом на склад Консигнатора в сроки, указанные в Спецификациях, являющихся приложением к настоящему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Датой доставки считается передача Товара по инвойсу (накладной, акту и т.п.).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Товар считается поставленным после даты его доставки на склад.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Возможна досрочная доставка Товара с письменным уведомлением Консигнатора не менее чем за __________ до даты доставки.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Сдача и приемка Товара осуществляются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передачи Товара ненадлежащего качества, в том числе в ненадлежащей упаковке, а также в случае недопоставки Товара, нарушения требований об ассортименте Товара Консигнатор предъявляет претензию Консигнанту.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Претензия должна быть предъявлена Консигнатором: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 связи с нарушением условий по количеству Товара - в течение __________ ( __________ ) дней с момента передачи Товара на консигнацию.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 связи с доставкой Товара ненадлежащего качества - __________ не позднее __________ ( __________ ) дней с момента истечения срока гарантии при условии, что дефект был обнаружен в течение срока гарантии.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каждой претензии должны быть указаны количество и вид Товара, условия доставки которого нарушены, содержание и обоснование претензии, а также требования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Претензия должна быть предъявлена в письменной форме и направлена заказным письмом. К претензии прилагаются подтверждающие ее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удовлетворения претензии Консигнант имеет право требовать возврата Консигнатором дефектного Товара. Все расходы по возврату Товара в этом случае несет Консигнант.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Консигнант в течение __________ с момента получения претензии от Консигнатора при условии представления Консигнатором всех необходимых документов, подтверждающих заявленные требования, обязан заменить Товар ненадлежащего качества на Товар, соответствующий требованиям настоящего Договора по качеству, в том числе заменить упаковку Товара, либо восполнить недопоставку Товара, либо поставить Товар в ассортименте, соответствующем Спецификациям.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ПО ДОГОВОРУ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за реализованный со склада Консигнатора Товар осуществляется по мере его реализации третьим лицам в установленные сроки. Не проданный в эти сроки Товар может быть возвращен Консигнанту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Вознаграждение Консигнатора определяется как сумма, составляющая разницу между ценой реализации Товара Консигнатором и ценой, установленной Консигнантом в соответствующей Спецификации.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Вознаграждение Консигнатора составляет __________ % от суммы совершенных Консигнатором сделок.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если Консигнатор совершил сделку на условиях более выгодных, чем те, которые были указаны Консигнантом, дополнительная выгода делится между Консигнантом и Консигнатором поровну (вариант: в соотношении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Право на вознаграждение Консигнатор получает с момента реализации переданного на консигнацию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Консигнатор обязан перечислять Консигнанту средства от реализации Товара с учетом удержанного вознаграждения в течение __________ банковских дней со дня продажи Товара третьим лицам.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Вознаграждение уплачивается не позднее __________ числа месяца, следующего за расчетным, при условии своевременного представления Консигнатором отчета в соответствии с пп. 2.3.9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Выплата вознаграждения осуществляется путем удержания Консигнатором соответствующих сумм (п. 4.2 Договора) при перечислении Консигнанту оплаты за реализованный Товар.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Вариант. Вознаграждение уплачивается путем перечисления Консигнантом денежных средств на расчетный счет Консигнатора.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Консигнатор несет риск случайной гибели Товара, находящегося на складе. В случае нарушения целостности и сохранности Товара после его поставки Консигнатору последний должен выплатить Консигнанту его стоимость по ценам, указанным в Спецификациях.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Консигнантом срока удовлетворения претензии, указанного в п. 3.8 настоящего Договора, Консигнатор вправе предъявить Консигнанту требование об уплате неустойки в размере __________ % от стоимости Товара ненадлежащего качества (либо от стоимости недопоставленного Товара, в том числе если Товар не доставлен в связи с нарушением условий Договора об ассортименте).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Консигнантом срока уплаты вознаграждения, установленного п. 4.5 настоящего Договора, Консигнатор вправе предъявить Консигнанту требование об уплате неустойки в размере __________ % от не уплаченной в срок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нарушения Консигнатором срока перечисления стоимости реализованного Товара, установленного п. 4.5 настоящего Договора, Консигнант вправе предъявить Консигнатору требование об уплате неустойки в размере __________ % от не перечисленной в срок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 или в связи с ним, подлежат рассмотрению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остальных случаях, не урегулированных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Товар поставляется на консигнацию с момента заключения настоящего Договора и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истечении срока поставки Товара на консигнацию условия Договора остаются действительными в отношении всех партий Товара, которые к этому моменту будут находиться на консигнации. Стороны не освобождаются от обязательств, вытекающих из операций, совершенных до момента истечения срока поставки Товара на консигнацию, в частности по урегулированию вопросов по расчетам.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надлежащим образом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Ни одна из Сторон не имеет права передавать свои права и обязанности по настоящему Договору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7.6.1.</w:t>
      </w:r>
      <w:r>
        <w:rPr>
          <w:rFonts w:ascii="Times New Roman" w:hAnsi="Times New Roman" w:eastAsia="Times New Roman"/>
        </w:rPr>
        <w:t xml:space="preserve">Спецификации на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7.6.2.</w:t>
      </w:r>
      <w:r>
        <w:rPr>
          <w:rFonts w:ascii="Times New Roman" w:hAnsi="Times New Roman" w:eastAsia="Times New Roman"/>
        </w:rPr>
        <w:t xml:space="preserve">Форма заявки Консигнатора.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7.6.3.</w:t>
      </w:r>
      <w:r>
        <w:rPr>
          <w:rFonts w:ascii="Times New Roman" w:hAnsi="Times New Roman" w:eastAsia="Times New Roman"/>
        </w:rPr>
        <w:t xml:space="preserve">Отчет об исполнении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7.6.4.</w:t>
      </w:r>
      <w:r>
        <w:rPr>
          <w:rFonts w:ascii="Times New Roman" w:hAnsi="Times New Roman" w:eastAsia="Times New Roman"/>
        </w:rPr>
        <w:t xml:space="preserve">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Консигнатор</w:t>
      </w:r>
      <w:r>
        <w:tab/>
      </w:r>
      <w:r>
        <w:rPr>
          <w:rFonts w:ascii="Times New Roman" w:hAnsi="Times New Roman" w:eastAsia="Times New Roman"/>
        </w:rPr>
        <w:t xml:space="preserve">Консигнант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Консигнатор ______________________</w:t>
      </w:r>
      <w:r>
        <w:tab/>
      </w:r>
      <w:r>
        <w:rPr>
          <w:rFonts w:ascii="Times New Roman" w:hAnsi="Times New Roman" w:eastAsia="Times New Roman"/>
        </w:rPr>
        <w:t xml:space="preserve">Консигнант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