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сельскохозяйственных животных за наличный расчёт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собственность, Покупатель обязуется принять в собственность ______________________ . Количество (шт.) __________ . Возраст (мес.) ____________________ . Вес при покупке (кг)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Покупатель принимает указанное количество сельскохозяйственного(ых) животного(ых) и уплачивает Продавцу за него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Продавец гарантирует, что на момент заключения настоящего договора сельскохозяйственное(ые) животное(ые) принадлежит(ат) ему на праве собственности и не обременено правами третьих лиц (не продано, не находится в залоге и др.). Продавец гарантирует отсутствие на момент передачи у передаваемого(ых) по настоящему договору сельскохозяйственного(ых) животного(ых) инфекционных и иных заболеваний, в противном случае Покупатель вправе в течение __________ дней с даты передачи сельскохозяйственного(ых) животного(ых) при наличии ветеринарного документа, подтверждающего наличие у сельскохозяйственного(ых) животного(ых) заболевания(ий), возвращает Продавцу Предмет договора с полным возмещением Покупателю цены приобретения, указанной в п.1.2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Право собственности на сельскохозяйственное(ых) животное(ых) у Покупателя возникает с момента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Передача от Продавца к Покупателю сельскохозяйственного(ых) животного(ых) осуществляется не позднее __________ дней с даты заключения настоящего договора в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Покупатель обязуется принять от Продавца сельскохозяйственное(ых) животное(ых) в порядке и сроках, предусмотренных п.2.3 настоящего Договора. Документом, подтверждающим фактическую передачу сельскохозяйственного(ых) животного(ых) (Предмет договора), является Акт приема-передачи сельскохозяйственного(ых) животного(ых) (Приложение №1 к настоящему Договору). Указанный Акт составляется в двух экземплярах и подписывается обеими сторонами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Покупатель обязуется оплатить Продавцу полную стоимость корма, предусмотренную п.1.2 настоящего Договора. Оплата по настоящему договору осуществляется путем передачи Продавцу Покупателем наличных денежных средств в течение __________ рабочих дней с момента подписания настоящего договора (либо одновременно с подписанием настоящего договора). В качестве подтверждения передачи денежных средств по настоящему Договору Сторонами подписывается Акт приема-передачи денежных средств (Приложение №2 к настоящему Договору). Указанный Акт составляется в двух экземплярах и подписывается обеими сторонами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и действует до момента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Связанные с настоящим договором споры рассматриваются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