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лизинга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Плательщик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Лизингополучатель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ПОСТАВЩИК И ОБЪЕКТ ЛИЗИНГОВОЙ СДЕЛКИ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Лизингополучателю предоставляется в качестве объекта лизинговой сделки, как описано в приложении №1, составляющем неотъемлемую часть контракта, для производственной эксплуатации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Поставщиком данного объекта лизинговой сделки является фирма ____________________, именуемая в дальнейшем Поставщик, которая сдаст объект лизинговой сделки в сроки согласно Приложению №2.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Порядок оплаты объекта сделки предусматривается Приложением №3, являющимся неотъемлемой частью как настоящего контракта, так и контрактом между Лизингополучателем и Поставщиком.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КОНТРАКТА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Лизинговый контракт остается в силе на протяжении __________ года, начиная с даты передачи объекта лизинговой сделки Лизингополучателю, и не подлежит одностороннему расторжению с его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ПРИЕМКА ОБЪЕКТОВ ЛИЗИНГОВОЙ СДЕЛКИ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Лизингополучатель обязан принимать объект непосредственно при поставке. Все технические и правовые предпосылки приемки, монтажа и эксплуатации обеспечиваются Лизингополучателем за его собственный счет. В случае если Лизингополучатель не выполняет этих условий, Плательщик вправе расторгнуть контракт. Лизингополучатель обязан возместить Плательщику возникающие в результате этого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вопросы комплектности, качестве и других существенных условий поставки решаются между Поставщиком и Лизингополучателем.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приемке объекта Лизингополучатель принимает на себя все права Плательщика в отношении Поставщика и обеспечивает освобождение Плательщика от всех связанных с этим убытком и судебных исков.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Плательщик не отвечает перед Лизингополучателем, который сам подобрал объект лизинговой сделки и Поставщика, ни за обязательства Поставщика, ни за определенные свойства или за пригодность объекта, ни за ущерб, возникший в результате его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По окончании приемки Лизингополучатель передает Плательщику надлежаще оформленный приемочный документ, на что получает от Плательщика свидетельство.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ЛИЗИНГОВЫЕ ВЗНОСЫ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Лизинговые взносы составляют __________ и уплачиваются в следующем порядке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Все налоги, взимаемые в связи с настоящим контрактом в стране Лизингополучателя относятся на его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После уплаты лизинговых платежей Лизингополучатель имеет право получить права собственности на объект лизинговой сделки с компенсацией остаточной стоимости в размере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Ограниченная возможность использования объекта лизинговой сделки вследствие повреждения, юридической, технической или экономической непригодности, также в связи со случайностями или непреодолимой силой, не отразится на обязательства по контракту. Обязанность произвести платеж лизинговых взносов останется неизменной.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ПРОСРОЧКА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просрочки Лизингополучателем платежа лизингового взноса более чем на __________ дней Плательщик имеет право расторгнуть контракт.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Лизингополучатель обязан уплатить пеню за просрочку, начиная с даты наступления просрочки в размере __________% за каждый день просрочки, а также возвратить объект лизинговой сделки по требованию Плательщика на указанное Плательщиком место.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Плательщик обязан компенсировать Лизингополучателю все убытки, связанные с задержкой выплат Поставщику по поставке, связанной с выполнением настоящего контракта, если порядок оплаты, предусмотренный в контракте с Поставщиком, соответствует Приложению №3 настоящего контракта.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ЭКСПЛУАТАЦИЯ ОБЪЕКТА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Владельцем объекта лизинговой сделки является Плательщик до момента выплаты Лизингополучателем всех лизинговых платежей и остаточной стоимости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Лизингополучатель вправе предоставлять третьим лицам право пользования объектом лизинговой сделки. Это, однако, не влияет на ответственность Лизингополучателя за выполнение всех обязательств по контракту.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Плательщик</w:t>
      </w:r>
      <w:r>
        <w:tab/>
      </w:r>
      <w:r>
        <w:rPr>
          <w:rFonts w:ascii="Times New Roman" w:hAnsi="Times New Roman" w:eastAsia="Times New Roman"/>
        </w:rPr>
        <w:t xml:space="preserve">Лизингополучатель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Плательщик ______________________</w:t>
      </w:r>
      <w:r>
        <w:tab/>
      </w:r>
      <w:r>
        <w:rPr>
          <w:rFonts w:ascii="Times New Roman" w:hAnsi="Times New Roman" w:eastAsia="Times New Roman"/>
        </w:rPr>
        <w:t xml:space="preserve">Лизингополучатель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