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микрозайма, заключаемого между юридическим и физическим лицом</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«Займодавец», с одной стороны, и гр. ________________, паспорт: серия ________________, № ________________, выданный ________________, проживающий по адресу: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Заимодавец передает в собственность Заемщику денежные средства в размере ________________ рублей (далее - Сумма займа). Заемщик обязуется вернуть Заимодавцу Сумму займа и уплатить на нее ________________ % за каждый день периода уплаты Займа в сроки и в порядке,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является сделкой, совершенной под отлагательным условием (ст.157 ГК РФ). Условием, с которым Стороны связывают возникновение прав и обязанностей по настоящей сделке, является принятие Заимодавцем положительного решения (решения о предоставлении микрозайма) по результатам рассмотрения Заявки Заемщика. Решение о предоставлении займа либо об отказе в предоставлении займа направляется в адрес Заемщика в срок, не превышающий 24 часов с момента подтверждения Заявки на получение займа, в порядке, указанном в Договоре.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Сумма займа предоставляется путем перечисления Заимодавцем денежных средств на указанный Заемщиком банковский счет на основании информации, размещенной Заемщиком при регистрации на сайте Заимодавца.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Датой предоставления Суммы займа считается день списания средств с банковского счета Заимодавца.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Сумма займа предоставляется на ________________ день. Срок по договору Займа исчисляется, начиная с даты, следующей за датой списания средств с банковского счета Заимодавца. Дата и сумма оплаты указываются Заимодавцем на сайте Займодавца в Личном Кабинете Заемщика.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Сумма займа считается возвращенной в момент зачисления соответствующих денежных средств на банковский счет Заимодавца или третьего лица, указанного Заимодавцем, с которым у Заимодавца заключен соответствующий договор. Информация о действующих реквизитах, по которым необходимо уплатить Возвращаемую сумму, размещается в Личном кабинете Заемщика.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Заемщик имеет право взять новую сумму Займа только после окончательного расчета с Заимодавцем по предыдущей сумме Займа.</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Датой предоставления следующего Займа Заемщику считается дата списания следующей Заемной суммы с банковского счета Заимодавца.</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Сумму Займа Заемщик заявляет путем оформления соответствующей Заявки в электронной форме на сайте Заимодавца. При этом Заемщик указывает желаемую сумму займа и желаемый срок займа.</w:t>
      </w:r>
    </w:p>
    <w:p>
      <w:pPr>
        <w:jc w:val="left"/>
        <w:spacing w:before="240" w:after="120" w:line="360" w:lineRule="auto"/>
      </w:pPr>
      <w:r>
        <w:rPr>
          <w:rFonts w:ascii="Times New Roman" w:hAnsi="Times New Roman" w:eastAsia="Times New Roman"/>
          <w:b/>
          <w:sz w:val="28"/>
          <w:szCs w:val="28"/>
        </w:rPr>
        <w:t xml:space="preserve">2. ТЕРМИНОЛОГИЯ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Термины, используемые в настоящем договоре, трактуются в соответствии с действующими положениями и нормативными актами Российской Федерации. На момент заключения настоящего договора, данные термины имеют нижеследующий смысл:</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Персональные данные - любая информация, связанная с Заемщиком - субъектом данных, идентичность которых может быть установлена прямо или косвенно при использовании таких данных, как паспортные данные Заемщика,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Общая сумма Займа - общая сумма всего, еще неуплаченного Займа.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Условия Договора - условия настоящего Договора, предусматривающие права и обязанности Заемщика и Заимодавца, порядок предоставления и уплаты Займа, правовые последствия невыполнения Договора, порядок расторжения договора Займа и прочие условия.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Обработка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и т.д. То есть, совокупность действий, которые предусмотрены и необходимы для предоставления Займа, контроля за оплатой и выполнением договорных обязательств.</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Электронные каналы (телекоммуникационные каналы) - каналы передачи информации в Интернете или по мобильному телефону.</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обладателями которой, согласно настоящему договору являются Заимодавец и Заемщик. Электронная подпись является аналогом собственноручной подписи.</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Участники электронного взаимодействия (Стороны) - осуществляющие обмен информацией в электронной форме по Договору: Заимодавец и Заемщик.</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Информационная система - информационная система, электронное взаимодействие в которой осуществляет Заимодавец и Заемщик.</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Личный кабинет - раздел сайта ________________ , доступом к которому обладают только Заемщик и Заимодавец.</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Возвращаемая сумма - Сумма Займа c учётом процентов, подлежащих уплате на неё, которую Заемщик обязан уплатить Займодавцу до окончания Срока Займа.</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Индивидуально обсуждаемые условия - условия договора Займа, на подготовку которых Заемщик мог повлиять. Индивидуально рассматриваемыми условиями считаются: Сумма Займа и срок возврата займа.</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Получатель Займа/Клиент - физическое лицо в возрасте от 18 лет, которое имеет гражданство Российской Федерации, постоянно проживает, имеет зарегистрированный на свое имя номер мобильного телефона и/или состоит в трудовых отношениях в Российской Федерации и желает использовать права на получение Займа, а также другие права, предусмотренные договором Займа.</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Заем - денежная сумма, которую Заимодавец предоставляет Заемщику согласно конкретным условиям Займа, и которая не может быть меньше 1000 рублей и больше 30000 рублей.</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Заимодавец - микрофинансовая организация ________________ , внесенное в реестр микрофинансовых организаций под регистрационным номером ________________ ;</w:t>
      </w:r>
    </w:p>
    <w:p>
      <w:pPr>
        <w:jc w:val="left"/>
        <w:spacing w:before="0" w:after="120" w:line="360" w:lineRule="auto"/>
      </w:pPr>
      <w:r>
        <w:rPr>
          <w:rFonts w:ascii="Times New Roman" w:hAnsi="Times New Roman" w:eastAsia="Times New Roman"/>
          <w:b/>
        </w:rPr>
        <w:t xml:space="preserve">2.1.15.</w:t>
      </w:r>
      <w:r>
        <w:rPr>
          <w:rFonts w:ascii="Times New Roman" w:hAnsi="Times New Roman" w:eastAsia="Times New Roman"/>
        </w:rPr>
        <w:t xml:space="preserve">Заемщик (получатель займа) - физическое лицо, с которым Заимодавец заключил Договор, и которое получило Заем.</w:t>
      </w:r>
    </w:p>
    <w:p>
      <w:pPr>
        <w:jc w:val="left"/>
        <w:spacing w:before="0" w:after="120" w:line="360" w:lineRule="auto"/>
      </w:pPr>
      <w:r>
        <w:rPr>
          <w:rFonts w:ascii="Times New Roman" w:hAnsi="Times New Roman" w:eastAsia="Times New Roman"/>
          <w:b/>
        </w:rPr>
        <w:t xml:space="preserve">2.1.16.</w:t>
      </w:r>
      <w:r>
        <w:rPr>
          <w:rFonts w:ascii="Times New Roman" w:hAnsi="Times New Roman" w:eastAsia="Times New Roman"/>
        </w:rPr>
        <w:t xml:space="preserve">День уплаты Займа - день месяца, в который Заемщик обязан произвести платеж Займа Займодавцу.</w:t>
      </w:r>
    </w:p>
    <w:p>
      <w:pPr>
        <w:jc w:val="left"/>
        <w:spacing w:before="0" w:after="120" w:line="360" w:lineRule="auto"/>
      </w:pPr>
      <w:r>
        <w:rPr>
          <w:rFonts w:ascii="Times New Roman" w:hAnsi="Times New Roman" w:eastAsia="Times New Roman"/>
          <w:b/>
        </w:rPr>
        <w:t xml:space="preserve">2.1.17.</w:t>
      </w:r>
      <w:r>
        <w:rPr>
          <w:rFonts w:ascii="Times New Roman" w:hAnsi="Times New Roman" w:eastAsia="Times New Roman"/>
        </w:rPr>
        <w:t xml:space="preserve">Период уплаты Займа - срок со дня получения Займа до дня уплаты Займа, который указывается в Договоре и не может превышать 21 день.</w:t>
      </w:r>
    </w:p>
    <w:p>
      <w:pPr>
        <w:jc w:val="left"/>
        <w:spacing w:before="0" w:after="120" w:line="360" w:lineRule="auto"/>
      </w:pPr>
      <w:r>
        <w:rPr>
          <w:rFonts w:ascii="Times New Roman" w:hAnsi="Times New Roman" w:eastAsia="Times New Roman"/>
          <w:b/>
        </w:rPr>
        <w:t xml:space="preserve">2.1.18.</w:t>
      </w:r>
      <w:r>
        <w:rPr>
          <w:rFonts w:ascii="Times New Roman" w:hAnsi="Times New Roman" w:eastAsia="Times New Roman"/>
        </w:rPr>
        <w:t xml:space="preserve">Процент за предоставление Займа - денежные средства, подлежащие уплате Заимодавцу Заемщиком, составляющие ________________ % от суммы Займа за каждый день периода уплаты Займа.</w:t>
      </w:r>
    </w:p>
    <w:p>
      <w:pPr>
        <w:jc w:val="left"/>
        <w:spacing w:before="0" w:after="120" w:line="360" w:lineRule="auto"/>
      </w:pPr>
      <w:r>
        <w:rPr>
          <w:rFonts w:ascii="Times New Roman" w:hAnsi="Times New Roman" w:eastAsia="Times New Roman"/>
          <w:b/>
        </w:rPr>
        <w:t xml:space="preserve">2.1.19.</w:t>
      </w:r>
      <w:r>
        <w:rPr>
          <w:rFonts w:ascii="Times New Roman" w:hAnsi="Times New Roman" w:eastAsia="Times New Roman"/>
        </w:rPr>
        <w:t xml:space="preserve">Идентификационные данные Заемщика - фамилия, имя, отчество, дата рождения, паспортные данные, номер мобильного телефона, адрес электронной почты, логин и пароль Заемщика, зарегистрированные Заимодавцем.</w:t>
      </w:r>
    </w:p>
    <w:p>
      <w:pPr>
        <w:jc w:val="left"/>
        <w:spacing w:before="0" w:after="120" w:line="360" w:lineRule="auto"/>
      </w:pPr>
      <w:r>
        <w:rPr>
          <w:rFonts w:ascii="Times New Roman" w:hAnsi="Times New Roman" w:eastAsia="Times New Roman"/>
          <w:b/>
        </w:rPr>
        <w:t xml:space="preserve">2.1.20.</w:t>
      </w:r>
      <w:r>
        <w:rPr>
          <w:rFonts w:ascii="Times New Roman" w:hAnsi="Times New Roman" w:eastAsia="Times New Roman"/>
        </w:rPr>
        <w:t xml:space="preserve">Срок возврата Займа - срок, в который Заемщик обязан уплатить Займодавцу Возвращаемую сумму и произвести платеж Займа.</w:t>
      </w:r>
    </w:p>
    <w:p>
      <w:pPr>
        <w:jc w:val="left"/>
        <w:spacing w:before="0" w:after="120" w:line="360" w:lineRule="auto"/>
      </w:pPr>
      <w:r>
        <w:rPr>
          <w:rFonts w:ascii="Times New Roman" w:hAnsi="Times New Roman" w:eastAsia="Times New Roman"/>
          <w:b/>
        </w:rPr>
        <w:t xml:space="preserve">2.1.21.</w:t>
      </w:r>
      <w:r>
        <w:rPr>
          <w:rFonts w:ascii="Times New Roman" w:hAnsi="Times New Roman" w:eastAsia="Times New Roman"/>
        </w:rPr>
        <w:t xml:space="preserve">Условия Займа - конкретная сумма Займа, Срок, Платеж Займа, День платежа, Размер платежа и прочие условия.</w:t>
      </w:r>
    </w:p>
    <w:p>
      <w:pPr>
        <w:jc w:val="left"/>
        <w:spacing w:before="0" w:after="120" w:line="360" w:lineRule="auto"/>
      </w:pPr>
      <w:r>
        <w:rPr>
          <w:rFonts w:ascii="Times New Roman" w:hAnsi="Times New Roman" w:eastAsia="Times New Roman"/>
          <w:b/>
        </w:rPr>
        <w:t xml:space="preserve">2.1.22.</w:t>
      </w:r>
      <w:r>
        <w:rPr>
          <w:rFonts w:ascii="Times New Roman" w:hAnsi="Times New Roman" w:eastAsia="Times New Roman"/>
        </w:rPr>
        <w:t xml:space="preserve">Платеж - конкретная денежная сумма, которую Заемщик уплатил либо должен уплатить Займодавцу согласно договору Займа.</w:t>
      </w:r>
    </w:p>
    <w:p>
      <w:pPr>
        <w:jc w:val="left"/>
        <w:spacing w:before="0" w:after="120" w:line="360" w:lineRule="auto"/>
      </w:pPr>
      <w:r>
        <w:rPr>
          <w:rFonts w:ascii="Times New Roman" w:hAnsi="Times New Roman" w:eastAsia="Times New Roman"/>
          <w:b/>
        </w:rPr>
        <w:t xml:space="preserve">2.1.23.</w:t>
      </w:r>
      <w:r>
        <w:rPr>
          <w:rFonts w:ascii="Times New Roman" w:hAnsi="Times New Roman" w:eastAsia="Times New Roman"/>
        </w:rPr>
        <w:t xml:space="preserve">Неустойка - денежная сумма, предусмотренная Условиями настоящего Договора (пеня и/или штраф), которую Заемщик обязан уплатить Займодавцу, если он своевременно не выполняет условия договора Займа.</w:t>
      </w:r>
    </w:p>
    <w:p>
      <w:pPr>
        <w:jc w:val="left"/>
        <w:spacing w:before="0" w:after="120" w:line="360" w:lineRule="auto"/>
      </w:pPr>
      <w:r>
        <w:rPr>
          <w:rFonts w:ascii="Times New Roman" w:hAnsi="Times New Roman" w:eastAsia="Times New Roman"/>
          <w:b/>
        </w:rPr>
        <w:t xml:space="preserve">2.1.24.</w:t>
      </w:r>
      <w:r>
        <w:rPr>
          <w:rFonts w:ascii="Times New Roman" w:hAnsi="Times New Roman" w:eastAsia="Times New Roman"/>
        </w:rPr>
        <w:t xml:space="preserve">Договор (Договор микрозайма) - договор Займа, заключенный между Заимодавцем и Заемщиком, в соответствии с которым Заимодавец обязуется предоставить Заемщику Заем, согласно условиям Договора, а Заемщик обязуется вернуть упомянутый Заем Займодавцу и уплатить все суммы, которые должны быть уплачены, согласно условиям настоящего Договора.</w:t>
      </w:r>
    </w:p>
    <w:p>
      <w:pPr>
        <w:jc w:val="left"/>
        <w:spacing w:before="0" w:after="120" w:line="360" w:lineRule="auto"/>
      </w:pPr>
      <w:r>
        <w:rPr>
          <w:rFonts w:ascii="Times New Roman" w:hAnsi="Times New Roman" w:eastAsia="Times New Roman"/>
          <w:b/>
        </w:rPr>
        <w:t xml:space="preserve">2.1.25.</w:t>
      </w:r>
      <w:r>
        <w:rPr>
          <w:rFonts w:ascii="Times New Roman" w:hAnsi="Times New Roman" w:eastAsia="Times New Roman"/>
        </w:rPr>
        <w:t xml:space="preserve">Сторона - Заимодавец или Заемщик по отдельности.</w:t>
      </w:r>
    </w:p>
    <w:p>
      <w:pPr>
        <w:jc w:val="left"/>
        <w:spacing w:before="0" w:after="120" w:line="360" w:lineRule="auto"/>
      </w:pPr>
      <w:r>
        <w:rPr>
          <w:rFonts w:ascii="Times New Roman" w:hAnsi="Times New Roman" w:eastAsia="Times New Roman"/>
          <w:b/>
        </w:rPr>
        <w:t xml:space="preserve">2.1.26.</w:t>
      </w:r>
      <w:r>
        <w:rPr>
          <w:rFonts w:ascii="Times New Roman" w:hAnsi="Times New Roman" w:eastAsia="Times New Roman"/>
        </w:rPr>
        <w:t xml:space="preserve">Стороны - Заимодавец и Заемщик вместе, обладатели электронной подписи.</w:t>
      </w:r>
    </w:p>
    <w:p>
      <w:pPr>
        <w:jc w:val="left"/>
        <w:spacing w:before="0" w:after="120" w:line="360" w:lineRule="auto"/>
      </w:pPr>
      <w:r>
        <w:rPr>
          <w:rFonts w:ascii="Times New Roman" w:hAnsi="Times New Roman" w:eastAsia="Times New Roman"/>
          <w:b/>
        </w:rPr>
        <w:t xml:space="preserve">2.1.27.</w:t>
      </w:r>
      <w:r>
        <w:rPr>
          <w:rFonts w:ascii="Times New Roman" w:hAnsi="Times New Roman" w:eastAsia="Times New Roman"/>
        </w:rPr>
        <w:t xml:space="preserve">Предоставление Займа - предоставление Заемщику конкретной денежной суммы Займодавца согласно условиям Договора на определенный срок за Заемные платежи.</w:t>
      </w:r>
    </w:p>
    <w:p>
      <w:pPr>
        <w:jc w:val="left"/>
        <w:spacing w:before="0" w:after="120" w:line="360" w:lineRule="auto"/>
      </w:pPr>
      <w:r>
        <w:rPr>
          <w:rFonts w:ascii="Times New Roman" w:hAnsi="Times New Roman" w:eastAsia="Times New Roman"/>
          <w:b/>
        </w:rPr>
        <w:t xml:space="preserve">2.1.28.</w:t>
      </w:r>
      <w:r>
        <w:rPr>
          <w:rFonts w:ascii="Times New Roman" w:hAnsi="Times New Roman" w:eastAsia="Times New Roman"/>
        </w:rPr>
        <w:t xml:space="preserve">Официальный сайт, сайт - официальный сайт микрофинансовой организации ________________ в сети Интернет, расположенный по адресу: ________________ .</w:t>
      </w:r>
    </w:p>
    <w:p>
      <w:pPr>
        <w:jc w:val="left"/>
        <w:spacing w:before="0" w:after="120" w:line="360" w:lineRule="auto"/>
      </w:pPr>
      <w:r>
        <w:rPr>
          <w:rFonts w:ascii="Times New Roman" w:hAnsi="Times New Roman" w:eastAsia="Times New Roman"/>
          <w:b/>
        </w:rPr>
        <w:t xml:space="preserve">2.1.29.</w:t>
      </w:r>
      <w:r>
        <w:rPr>
          <w:rFonts w:ascii="Times New Roman" w:hAnsi="Times New Roman" w:eastAsia="Times New Roman"/>
        </w:rPr>
        <w:t xml:space="preserve">Третье лицо - любое физическое или юридическое лицо, которое не является Стороной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разъяснении настоящего договора, каждого документа, прилагаемого к Договору и каждой дополнительной сделки, связанной с Договором, необходимо соблюдать настоящие условия: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Названия отдельных разделов Договора предусмотрены для обоюдного обсуждения и понимания текста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зависимости от ситуации, возникшей во время выполнения Договора, слова, которые в тексте Договора даны в единственном числе, могут означать также множественное число и наоборот.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Понятия, включенные в раздел 2 Договора, применяются при выполнении, обсуждении и разъяснении Условий Займа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У каждого понятия, включенного в раздел 2 настоящего Договора, может быть другое значение только в том случае, если это конкретно указано в Договоре.</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случае, если в разделе 2 настоящего Договора при дефиниции понятия указано, что численное выражение данного понятия может варьироваться, то в качестве условия Договора принимается фиксированное численное значение (размер, сумма), указанные в других разделах настоящего Договора.</w:t>
      </w:r>
    </w:p>
    <w:p>
      <w:pPr>
        <w:jc w:val="left"/>
        <w:spacing w:before="240" w:after="120" w:line="360" w:lineRule="auto"/>
      </w:pPr>
      <w:r>
        <w:rPr>
          <w:rFonts w:ascii="Times New Roman" w:hAnsi="Times New Roman" w:eastAsia="Times New Roman"/>
          <w:b/>
          <w:sz w:val="28"/>
          <w:szCs w:val="28"/>
        </w:rPr>
        <w:t xml:space="preserve">3. ПОРЯДОК И УСЛОВИЯ ЗАКЛЮЧЕНИЯ ДОГОВОРА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Регистрация: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Для получения Займа от Заимодавца, Заемщик должен выполнить следующие действия:</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Зайти на официальный сайт Заимодавца, заполнить Заявку в электронной форме, указав размер займа и срок возврата займа.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В регистрационную форму, размещенную Заимодавцем на официальном сайте, Заемщик вводит свои паспортные данные, адрес электронной почты, номер мобильного телефона, реквизиты банковского счета, на который перечисляется сумма займа, создает логин и пароль, подтверждает свое согласие/несогласие в отношении прав Заимодавца на обработку персональных данных, указанных Заемщиком, для получения Займа, соглашается с Политикой конфиденциальности, применяемой Заимодавцом и заключает Соглашение о применении электронной подписи.</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Необходимо подтвердить регистрацию и содержание Заявки и ввести в специально предусмотренное поле в электронной форме на официальном сайте код, который автоматически высылается Заимодавцев Заемщику в виде СМС-сообщения на мобильный телефон Заемщика, указанный при регистрации.</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Заключить Договор займа на предложенных Заимодавцем условиях путем подписания договора с использованием простой электронной подписи. На момент подписания Договора Заемщик подтверждает, что он ознакомился и согласен с условиями Договора. Претензий к Заимодавцу относительно не понимания и/или несогласия с условиями Договора Заемщик не имеет на момент подписания Договора, и не будет иметь в будущем.</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Получить в личный кабинет сообщение о результатах рассмотрения Заявки на получение микрозайма и текст Договора с условиями займа (в случае одобрения Заявки).</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Если Заемщик теряет мобильный телефон, паспорт, изменены паспортные данные или скомпрометирован пароль, он обязан указать соответствующую информацию в Личном кабинете Заемщика, либо по телефону, устно, через оператора с использованием идентификационных данных Заемщика, в том числе пароля, сообщить об этом Заимодавцу.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Условия обработки персональных данных. Стороны договорились, что Заемщик, заключая Договор, повторно дает согласие на обработку его персональных данных в строгом соответствии с Соглашением об использовании электронной подписи, заключенным с Заимодавцем, Согласии на обработку персональных данных, подписанном Заемщиков при регистрации на официальном сайте, а также в соответствии с Политикой конфиденциальности, применяемой Заимодавцем и размещенной на официальном сайте.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Заимодавец для предоставления Займа Заемщику получает, уточняет и другим образом обрабатывает его персональные данные для определения идентичности лица, проверки правильности персональных данных, оценки платежеспособности Заемщика для уплаты Займа, администрирования долга, заключения Заемных договоров, их выполнения, контроля, защиты прав и законных интересов Займодавца.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На основании договора между Заимодавцем и предприятиями по взысканию или администрированию долгов, которые обрабатывают единые базы данных должников, по просьбе Займодавца таким предприятиям будут предоставлены следующие данные: данные о работодателе Заемщика, о долговых обязательствах Заемщика перед третьими лицами, о сумме долга, размере просроченного платежа и сроках просрочки для оценки платежеспособности Заемщика и администрирования долга.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Если Заемщик не выполняет финансовых и (или) имущественных обязательств перед Заимодавцем, последний, предварительно информируя Заемщика в порядке, определенном действующим законодательством Российской Федерации, передает персональные данные Заемщика, и другим организациям, управляющим данными, которые обрабатывают единые базы данных должников, а также предприятиям по взысканию долгов.</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Заимодавец обязуется обеспечивать безопасность персональных данных Заемщика, выполнять необходимые технические и организационные мероприятия для защиты персональных данных от незаконного уничтожения и/или случайного изменения, разглашения и противоправной обработки любого другого вида. Все работники Займодавца и его представители обязуются защищать персональные данные Заемщика.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Заемщик подтверждает, что он информирован о своих правах: о праве при подтверждении идентичности своей личности и о праве на ознакомление со своими персональными данными и ходом их обработки. То есть, о правах: на получение информации о том, из каких источников и какие его персональные данные получены, с какой целью они обрабатываются, кому предоставляются; на требование исправления, уничтожения своих персональных данных или приостановку действий по обработке своих персональных данных, кроме действий по сохранению в случае, если обработка данных происходит в нарушение действующего законодательства Российской Федерации, а также без указания мотивов несогласия, не согласиться на обработку его персональных данных для целей прямого маркетинга. А так же о праве не соглашаться на обработку его персональных данных в связи с законными интересами, которые стремится осуществить Заимодавец или третье лицо, которому предоставляются его персональные данные, при указании мотивов несогласия.</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Заемщик, в процессе регистрации на Регистрационной странице официального сайта дает Заимодавцу свое согласие или не согласие:</w:t>
      </w:r>
    </w:p>
    <w:p>
      <w:pPr>
        <w:jc w:val="left"/>
        <w:spacing w:before="0" w:after="120" w:line="360" w:lineRule="auto"/>
      </w:pPr>
      <w:r>
        <w:rPr>
          <w:rFonts w:ascii="Times New Roman" w:hAnsi="Times New Roman" w:eastAsia="Times New Roman"/>
          <w:b/>
        </w:rPr>
        <w:t xml:space="preserve">3.2.6.1.</w:t>
      </w:r>
      <w:r>
        <w:rPr>
          <w:rFonts w:ascii="Times New Roman" w:hAnsi="Times New Roman" w:eastAsia="Times New Roman"/>
        </w:rPr>
        <w:t xml:space="preserve">На обработку Заимодавцем его персональных данных в соответствии с Политикой конфиденциальности, применяемой ________________ .</w:t>
      </w:r>
    </w:p>
    <w:p>
      <w:pPr>
        <w:jc w:val="left"/>
        <w:spacing w:before="0" w:after="120" w:line="360" w:lineRule="auto"/>
      </w:pPr>
      <w:r>
        <w:rPr>
          <w:rFonts w:ascii="Times New Roman" w:hAnsi="Times New Roman" w:eastAsia="Times New Roman"/>
          <w:b/>
        </w:rPr>
        <w:t xml:space="preserve">3.2.6.2.</w:t>
      </w:r>
      <w:r>
        <w:rPr>
          <w:rFonts w:ascii="Times New Roman" w:hAnsi="Times New Roman" w:eastAsia="Times New Roman"/>
        </w:rPr>
        <w:t xml:space="preserve">На использование в отношениях между Заимодавцем и Заемщиком Соглашения о применении электронной подписи.</w:t>
      </w:r>
    </w:p>
    <w:p>
      <w:pPr>
        <w:jc w:val="left"/>
        <w:spacing w:before="0" w:after="120" w:line="360" w:lineRule="auto"/>
      </w:pPr>
      <w:r>
        <w:rPr>
          <w:rFonts w:ascii="Times New Roman" w:hAnsi="Times New Roman" w:eastAsia="Times New Roman"/>
          <w:b/>
        </w:rPr>
        <w:t xml:space="preserve">3.2.6.3.</w:t>
      </w:r>
      <w:r>
        <w:rPr>
          <w:rFonts w:ascii="Times New Roman" w:hAnsi="Times New Roman" w:eastAsia="Times New Roman"/>
        </w:rPr>
        <w:t xml:space="preserve">На получение Заимодавцем кредитной истории Заемщика.</w:t>
      </w:r>
    </w:p>
    <w:p>
      <w:pPr>
        <w:jc w:val="left"/>
        <w:spacing w:before="0" w:after="120" w:line="360" w:lineRule="auto"/>
      </w:pPr>
      <w:r>
        <w:rPr>
          <w:rFonts w:ascii="Times New Roman" w:hAnsi="Times New Roman" w:eastAsia="Times New Roman"/>
          <w:b/>
        </w:rPr>
        <w:t xml:space="preserve">3.2.6.4.</w:t>
      </w:r>
      <w:r>
        <w:rPr>
          <w:rFonts w:ascii="Times New Roman" w:hAnsi="Times New Roman" w:eastAsia="Times New Roman"/>
        </w:rPr>
        <w:t xml:space="preserve">На предоставление кредитной истории Заемщика по займам, которые Заемщик получит от Заимодавца в бюро кредитных историй.</w:t>
      </w:r>
    </w:p>
    <w:p>
      <w:pPr>
        <w:jc w:val="left"/>
        <w:spacing w:before="0" w:after="120" w:line="360" w:lineRule="auto"/>
      </w:pPr>
      <w:r>
        <w:rPr>
          <w:rFonts w:ascii="Times New Roman" w:hAnsi="Times New Roman" w:eastAsia="Times New Roman"/>
          <w:b/>
        </w:rPr>
        <w:t xml:space="preserve">3.2.6.5.</w:t>
      </w:r>
      <w:r>
        <w:rPr>
          <w:rFonts w:ascii="Times New Roman" w:hAnsi="Times New Roman" w:eastAsia="Times New Roman"/>
        </w:rPr>
        <w:t xml:space="preserve">В случае, если Заемщик не соглашается на совершение Заимодавцем хоты бы одного из действий, указанных в п.3.2.4.7.1.</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Предоставление Займа:</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Для получения Займа Заемщик обязан совершить действия, установленные п.п. 3.1-3.1.1.6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После того, как Заемщик получил от Займодавца сообщение, подтверждающее принятие Заимодавцем положительного решения о предоставлении займа (п.1.2 настоящего Договора)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Заимодавец не позднее чем в течение ________________ часов обязуется перечислить Заем на счет Заемщика.</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В случае, если Заимодавцем принято решение об отказе в предоставлении Займа, то такое мотивированно решение должно быть направлено Заемщику в виде СМС-сообщения на номер мобильного телефона, указанный при регистрации, уведомления на адрес электронной почты, указанный при регистрации, либо уведомления в личный кабинет на официальном сайте. В этом случае, событие, указанное в п.1.2 настоящего Договора является не наступившим, а настоящий Договор - не порождающим права и обязанности Сторон.</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Стороны договорились, что Заимодавец не отвечает за действия, выполненные с опозданием, если это произошло:</w:t>
      </w:r>
    </w:p>
    <w:p>
      <w:pPr>
        <w:jc w:val="left"/>
        <w:spacing w:before="0" w:after="120" w:line="360" w:lineRule="auto"/>
      </w:pPr>
      <w:r>
        <w:rPr>
          <w:rFonts w:ascii="Times New Roman" w:hAnsi="Times New Roman" w:eastAsia="Times New Roman"/>
          <w:b/>
        </w:rPr>
        <w:t xml:space="preserve">3.3.4.1.</w:t>
      </w:r>
      <w:r>
        <w:rPr>
          <w:rFonts w:ascii="Times New Roman" w:hAnsi="Times New Roman" w:eastAsia="Times New Roman"/>
        </w:rPr>
        <w:t xml:space="preserve">в результате неисправности канала связи;</w:t>
      </w:r>
    </w:p>
    <w:p>
      <w:pPr>
        <w:jc w:val="left"/>
        <w:spacing w:before="0" w:after="120" w:line="360" w:lineRule="auto"/>
      </w:pPr>
      <w:r>
        <w:rPr>
          <w:rFonts w:ascii="Times New Roman" w:hAnsi="Times New Roman" w:eastAsia="Times New Roman"/>
          <w:b/>
        </w:rPr>
        <w:t xml:space="preserve">3.3.4.2.</w:t>
      </w:r>
      <w:r>
        <w:rPr>
          <w:rFonts w:ascii="Times New Roman" w:hAnsi="Times New Roman" w:eastAsia="Times New Roman"/>
        </w:rPr>
        <w:t xml:space="preserve">по вине третьего лица.</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При наличии комиссии Банку за зачисление денежных средств на счет Заемщика, данная комиссия покрывается Заемщиком.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Личный кабинет Заемщика.</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На сайте Заимодавца размещается Личный кабинет Заемщика, доступный для посещения только Заемщику и Займодавцу. Операции от имени Заемщика в его Личном кабинете вправе совершать исключительно Заемщик.</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Личный кабинет идентифицируется номером мобильного телефона Заемщика. Доступ в Личный кабинет предоставляется Заемщику, указавшему номер мобильного телефона, заполнившему регистрационную анкету и защитившему доступ к нему личным логином и паролем. В Личном кабинете Заемщика отображаются все данные о Заемщике, включая паспортные данные и иные персональные данные, указанные Заемщиком при регистрации на официальном сайте.</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Личный кабинет содержит также текущие обязательства Заемщика по заключенному с Заимодавцем договору микрозайма, статус рассмотрения заявки на предоставление кредита, размер и срок погашения Займа по действующему Договору займа с Заимодавцем, а также подписанный Сторонами с применением электронной подписи действующий Договор микрозайма (его полный текст).</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Интерфейс и инструментарий Личного кабинета Заемщика позволяет Заемщику совершать действия, связанные с внесением изменений в предоставленные ранние персональные данные Заемщика, в том числе логин и пароль, в соответствии с Политикой конфиденциальности Заимодавца, а также совершать действия, направленные на погашение платежей по Договору займа, расторжение договора займа, осуществление обратной связи с Займодавцев, управление Личным кабинетом.</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Свое вхождение в Личный кабинет Заемщик подтверждает введением кода, автоматически высылаемом в виде СМС на номер мобильного телефона Заемщика, после подтверждения логина и пароля, вводимого Заемщиком на странице входа в личный кабинет.</w:t>
      </w:r>
    </w:p>
    <w:p>
      <w:pPr>
        <w:jc w:val="left"/>
        <w:spacing w:before="0" w:after="120" w:line="360" w:lineRule="auto"/>
      </w:pPr>
      <w:r>
        <w:rPr>
          <w:rFonts w:ascii="Times New Roman" w:hAnsi="Times New Roman" w:eastAsia="Times New Roman"/>
          <w:b/>
        </w:rPr>
        <w:t xml:space="preserve">3.4.5.</w:t>
      </w:r>
      <w:r>
        <w:rPr>
          <w:rFonts w:ascii="Times New Roman" w:hAnsi="Times New Roman" w:eastAsia="Times New Roman"/>
        </w:rPr>
        <w:t xml:space="preserve">Заимодавец размещает в Личном кабинете Заемщика электронный экземпляр Договора, с пометкой «Подписано со стороны Заимодавца», что является электронной подписью Заимодавца в соответствии с заключенным между Сторонами Соглашением о применении электронной подписи (аналогом собственноручной подписи) Заимодавца. Такой экземпляр Договора доступен Заемщику в любое время при условии наличия доступа к официальному сайту и успешного прохождения авторизации при входе в Личный кабинет.</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Права и обязанности Заимодавца: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Заимодавец обязан заранее публиковать на Домашней странице информацию об изменении порядка предоставления услуг или реквизитов Заимодавца.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Обеспечивать точную, в соответствии с действующим законодательством Российской Федерации обработку и защиту персональных данных Заемщика.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Заимодавец, в одностороннем порядке имеет право передать в пользу третьих лиц свои права и обязанности по Договору, при условии обязательного уведомления Заемщика, в течение ________________ дней с момента передачи прав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Заимодавец вправе использовать персональные данные Заемщика для оценки его платежеспособности. Если Заимодавец имеет основания полагать, что Заемщик не сможет своевременно выполнить свои обязательства согласно Договору, заимодавец вправе отказать Заемщику полностью или частично в предоставлении Займа, направив при этом Заемщику уведомление об отказе в предоставлении займа в порядке п.3.3.3 Договора.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Заимодавец при выполнении действий по Электронным каналам устанавливает идентичность Заемщика: по номеру мобильного телефона Заемщика (путем применения СМС-сообщения с кодом, подлежащим вводу на официальном сайте, и по созданному логину и паролю Заемщика.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Права и обязанности Заемщика: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Своевременно вернуть Заимодавцу Сумму займа и уплатить на нее ________________ % за каждый день периода Займа в сроки и в порядке, предусмотренные Договором.</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Не передавать третьим лицам Средства подтверждения идентичности (номер Договора, мобильный телефон с номером, указанным Заемщиком при регистрации, логин и пароль).</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Незамедлительно информировать Заимодавца, если третьему лицу стали известны Средства подтверждения идентичности Заемщика или имеются подозрения, что третьему лицу может стать, известна такая информация.</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Не передавать другим лицам свои права и обязанности, следующие из Договора.</w:t>
      </w:r>
    </w:p>
    <w:p>
      <w:pPr>
        <w:jc w:val="left"/>
        <w:spacing w:before="0" w:after="120" w:line="360" w:lineRule="auto"/>
      </w:pPr>
      <w:r>
        <w:rPr>
          <w:rFonts w:ascii="Times New Roman" w:hAnsi="Times New Roman" w:eastAsia="Times New Roman"/>
          <w:b/>
        </w:rPr>
        <w:t xml:space="preserve">4.2.5.</w:t>
      </w:r>
      <w:r>
        <w:rPr>
          <w:rFonts w:ascii="Times New Roman" w:hAnsi="Times New Roman" w:eastAsia="Times New Roman"/>
        </w:rPr>
        <w:t xml:space="preserve">Заемщик обязан незамедлительно проинформировать Заимодавца в порядке, установленном в Договоре: о компрометации пароля либо об изменении имени или фамилии, либо утере паспорта или мобильного телефона с номером, указанным Заемщиком при регистрации.</w:t>
      </w:r>
    </w:p>
    <w:p>
      <w:pPr>
        <w:jc w:val="left"/>
        <w:spacing w:before="0" w:after="120" w:line="360" w:lineRule="auto"/>
      </w:pPr>
      <w:r>
        <w:rPr>
          <w:rFonts w:ascii="Times New Roman" w:hAnsi="Times New Roman" w:eastAsia="Times New Roman"/>
          <w:b/>
        </w:rPr>
        <w:t xml:space="preserve">4.2.6.</w:t>
      </w:r>
      <w:r>
        <w:rPr>
          <w:rFonts w:ascii="Times New Roman" w:hAnsi="Times New Roman" w:eastAsia="Times New Roman"/>
        </w:rPr>
        <w:t xml:space="preserve">Расторгнуть Договор в порядке, установленном Договором.</w:t>
      </w:r>
    </w:p>
    <w:p>
      <w:pPr>
        <w:jc w:val="left"/>
        <w:spacing w:before="0" w:after="120" w:line="360" w:lineRule="auto"/>
      </w:pPr>
      <w:r>
        <w:rPr>
          <w:rFonts w:ascii="Times New Roman" w:hAnsi="Times New Roman" w:eastAsia="Times New Roman"/>
          <w:b/>
        </w:rPr>
        <w:t xml:space="preserve">4.2.7.</w:t>
      </w:r>
      <w:r>
        <w:rPr>
          <w:rFonts w:ascii="Times New Roman" w:hAnsi="Times New Roman" w:eastAsia="Times New Roman"/>
        </w:rPr>
        <w:t xml:space="preserve">Заемщик при заключении Договора имеет право использовать услуги Заимодавца по Электронным каналам, согласно действующему законодательству Российской Федерации.Стороны договорились, что все действия, произведенные с согласия Заемщика при использовании Средств подтверждения идентичности - это правомерные дистанционные сделки, которые приравниваются к сделкам, заключенным в письменном виде, и они имеют такие же правовые последствия, как и письменные документы, подтвержденные подписями Заемщика и Заимодавца.</w:t>
      </w:r>
    </w:p>
    <w:p>
      <w:pPr>
        <w:jc w:val="left"/>
        <w:spacing w:before="240" w:after="120" w:line="360" w:lineRule="auto"/>
      </w:pPr>
      <w:r>
        <w:rPr>
          <w:rFonts w:ascii="Times New Roman" w:hAnsi="Times New Roman" w:eastAsia="Times New Roman"/>
          <w:b/>
          <w:sz w:val="28"/>
          <w:szCs w:val="28"/>
        </w:rPr>
        <w:t xml:space="preserve">5. ПОРЯДОК РАСЧЕТА И УПЛАТЫ ПРОЦЕНТОВ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Порядок расчета Займа.</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За пользование Суммой займа Заемщик выплачивает Заимодавцу ________________ % от суммы Займа за каждый день периода Займа.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Общий размер суммы, подлежащей выплате Заимодавцу согласно настоящему Договору составляет ________________ рублей. Данная сумма также отражается в Личном кабинете Заемщика.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Условия уплаты Займа.</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В День уплаты Займа Заемщик обязан уплатить Возвращаемую сумму.</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Если последним днем Заемного платежа является выходной день или официальный праздничный день, Днем уплаты Займа считается следующий рабочий день.</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Заемщик при выполнении Платежей должен указать в разделе «Назначение платежа» платежного документа свой номер договора. Произведенный без указания номера Договора Платеж считается нераспознанным - невыполненным в соответствии с Договором.</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Заемщик покрывает плату за банковские операции, которыми уплачивается Заем и перечисляются платежи на счет Займодавца, кроме платы тому банку, в котором находится счет Займодавца, за зачисление денежных средств на счет Займодавца.</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Стороны договорились, что суммы, которые Заемщик уплатит Заимодавцу, делятся следующим образом:</w:t>
      </w:r>
    </w:p>
    <w:p>
      <w:pPr>
        <w:jc w:val="left"/>
        <w:spacing w:before="0" w:after="120" w:line="360" w:lineRule="auto"/>
      </w:pPr>
      <w:r>
        <w:rPr>
          <w:rFonts w:ascii="Times New Roman" w:hAnsi="Times New Roman" w:eastAsia="Times New Roman"/>
          <w:b/>
        </w:rPr>
        <w:t xml:space="preserve">5.2.6.</w:t>
      </w:r>
      <w:r>
        <w:rPr>
          <w:rFonts w:ascii="Times New Roman" w:hAnsi="Times New Roman" w:eastAsia="Times New Roman"/>
        </w:rPr>
        <w:t xml:space="preserve">В первую очередь – на погашение неустойки.</w:t>
      </w:r>
    </w:p>
    <w:p>
      <w:pPr>
        <w:jc w:val="left"/>
        <w:spacing w:before="0" w:after="120" w:line="360" w:lineRule="auto"/>
      </w:pPr>
      <w:r>
        <w:rPr>
          <w:rFonts w:ascii="Times New Roman" w:hAnsi="Times New Roman" w:eastAsia="Times New Roman"/>
          <w:b/>
        </w:rPr>
        <w:t xml:space="preserve">5.2.7.</w:t>
      </w:r>
      <w:r>
        <w:rPr>
          <w:rFonts w:ascii="Times New Roman" w:hAnsi="Times New Roman" w:eastAsia="Times New Roman"/>
        </w:rPr>
        <w:t xml:space="preserve">Во вторую очередь – на покрытие неуплаченного Заемного платежа (сначала той части, которую надо было уплатить ранее).</w:t>
      </w:r>
    </w:p>
    <w:p>
      <w:pPr>
        <w:jc w:val="left"/>
        <w:spacing w:before="0" w:after="120" w:line="360" w:lineRule="auto"/>
      </w:pPr>
      <w:r>
        <w:rPr>
          <w:rFonts w:ascii="Times New Roman" w:hAnsi="Times New Roman" w:eastAsia="Times New Roman"/>
          <w:b/>
        </w:rPr>
        <w:t xml:space="preserve">5.2.8.</w:t>
      </w:r>
      <w:r>
        <w:rPr>
          <w:rFonts w:ascii="Times New Roman" w:hAnsi="Times New Roman" w:eastAsia="Times New Roman"/>
        </w:rPr>
        <w:t xml:space="preserve">В третью очередь – на покрытие расходов, связанных с сообщением требования о выполнении обязательств.</w:t>
      </w:r>
    </w:p>
    <w:p>
      <w:pPr>
        <w:jc w:val="left"/>
        <w:spacing w:before="0" w:after="120" w:line="360" w:lineRule="auto"/>
      </w:pPr>
      <w:r>
        <w:rPr>
          <w:rFonts w:ascii="Times New Roman" w:hAnsi="Times New Roman" w:eastAsia="Times New Roman"/>
          <w:b/>
        </w:rPr>
        <w:t xml:space="preserve">5.2.9.</w:t>
      </w:r>
      <w:r>
        <w:rPr>
          <w:rFonts w:ascii="Times New Roman" w:hAnsi="Times New Roman" w:eastAsia="Times New Roman"/>
        </w:rPr>
        <w:t xml:space="preserve">В четвертую очередь – на выполнение других платежей согласно Договору.</w:t>
      </w:r>
    </w:p>
    <w:p>
      <w:pPr>
        <w:jc w:val="left"/>
        <w:spacing w:before="0" w:after="120" w:line="360" w:lineRule="auto"/>
      </w:pPr>
      <w:r>
        <w:rPr>
          <w:rFonts w:ascii="Times New Roman" w:hAnsi="Times New Roman" w:eastAsia="Times New Roman"/>
          <w:b/>
        </w:rPr>
        <w:t xml:space="preserve">5.2.10.</w:t>
      </w:r>
      <w:r>
        <w:rPr>
          <w:rFonts w:ascii="Times New Roman" w:hAnsi="Times New Roman" w:eastAsia="Times New Roman"/>
        </w:rPr>
        <w:t xml:space="preserve">Если Заемщик уплатил сумму больше, чем Возвращаемая сумма, Заимодавец перечисляет переплаченную разницу обратно в течение ________________ рабочих дней Заемщику, вычитая от следующей Возвращаемой суммы Займа, выданного Заемщику Комиссию за услугу Банка, за этот платеж.</w:t>
      </w:r>
    </w:p>
    <w:p>
      <w:pPr>
        <w:jc w:val="left"/>
        <w:spacing w:before="0" w:after="120" w:line="360" w:lineRule="auto"/>
      </w:pPr>
      <w:r>
        <w:rPr>
          <w:rFonts w:ascii="Times New Roman" w:hAnsi="Times New Roman" w:eastAsia="Times New Roman"/>
          <w:b/>
        </w:rPr>
        <w:t xml:space="preserve">5.2.11.</w:t>
      </w:r>
      <w:r>
        <w:rPr>
          <w:rFonts w:ascii="Times New Roman" w:hAnsi="Times New Roman" w:eastAsia="Times New Roman"/>
        </w:rPr>
        <w:t xml:space="preserve">Заемщик имеет право уплатить Заем до окончания Срока Займа, в данном случае Заемщик обязан уплатить всю Возвращаемую сумму.</w:t>
      </w:r>
    </w:p>
    <w:p>
      <w:pPr>
        <w:jc w:val="left"/>
        <w:spacing w:before="0" w:after="120" w:line="360" w:lineRule="auto"/>
      </w:pPr>
      <w:r>
        <w:rPr>
          <w:rFonts w:ascii="Times New Roman" w:hAnsi="Times New Roman" w:eastAsia="Times New Roman"/>
          <w:b/>
        </w:rPr>
        <w:t xml:space="preserve">5.2.12.</w:t>
      </w:r>
      <w:r>
        <w:rPr>
          <w:rFonts w:ascii="Times New Roman" w:hAnsi="Times New Roman" w:eastAsia="Times New Roman"/>
        </w:rPr>
        <w:t xml:space="preserve">Заемщик согласен с тем, что Заимодавец выставляет Счет в электронном виде, и он является действительным без подписи. Заемщик проинформирован, что Счет, выставленный Заимодавцем, носит информативный характер и в случае неполучения Счета Заемщик производит выплату по Займу в соответствии с Договором.</w:t>
      </w:r>
    </w:p>
    <w:p>
      <w:pPr>
        <w:jc w:val="left"/>
        <w:spacing w:before="0" w:after="120" w:line="360" w:lineRule="auto"/>
      </w:pPr>
      <w:r>
        <w:rPr>
          <w:rFonts w:ascii="Times New Roman" w:hAnsi="Times New Roman" w:eastAsia="Times New Roman"/>
          <w:b/>
        </w:rPr>
        <w:t xml:space="preserve">5.2.14.</w:t>
      </w:r>
      <w:r>
        <w:rPr>
          <w:rFonts w:ascii="Times New Roman" w:hAnsi="Times New Roman" w:eastAsia="Times New Roman"/>
        </w:rPr>
        <w:t xml:space="preserve">Платежи, указанные в Договоре производятся в рублях.</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Ответственность сторон: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Во всех случаях неисполнения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Ответственность Заемщика:</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За несвоевременный возврат Суммы займа Заимодавец вправе требовать с Заемщика уплаты неустойки (пени) в размере ________________ % от неуплаченной суммы за каждый день просрочки.</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Пеню начинают рассчитывать на первый календарный день после Дня уплаты Займа и заканчивают рассчитывать в день, в который неуплаченная сумма зачисляется на банковский счет Займодавца. В случае обращения Заимодавца в суд с требованием о взыскании суммы задолженности по Договору займа, процентов по нему и пени (или сформулированным иначе идентичным требованием), то расчет пени может быть произведен по состоянию на день обращения в суд.</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Если Заемный платеж задерживается на более чем ________________ календарных дня со Дня уплаты Займа или его части, Заемщик дополнительно платит Заимодавцу единовременный штраф в размере ________________ рублей.</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Стороны договорились, что если Заемщик не уплачивает вовремя Заем или его часть и/или Заемный платеж и другие долги согласно настоящему Договору, Заимодавец имеет право поручить взыскание долга третьему лицу (-ам), в т.ч. организации по возврату долгов и т.п. Дополнительные расходы, связанные с взысканием долга, взыскиваются с Заемщика.</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Заимодавец имеет право до окончания Срока Займа запросить незамедлительной уплаты Заемщика всех Возвращаемых сумм, Пени и расходов, возникших у Займодавца при взыскании долга, если имеется хотя бы одно из следующих условий:</w:t>
      </w:r>
    </w:p>
    <w:p>
      <w:pPr>
        <w:jc w:val="left"/>
        <w:spacing w:before="0" w:after="120" w:line="360" w:lineRule="auto"/>
      </w:pPr>
      <w:r>
        <w:rPr>
          <w:rFonts w:ascii="Times New Roman" w:hAnsi="Times New Roman" w:eastAsia="Times New Roman"/>
          <w:b/>
        </w:rPr>
        <w:t xml:space="preserve">6.2.5.1.</w:t>
      </w:r>
      <w:r>
        <w:rPr>
          <w:rFonts w:ascii="Times New Roman" w:hAnsi="Times New Roman" w:eastAsia="Times New Roman"/>
        </w:rPr>
        <w:t xml:space="preserve">Заемщик предоставил Заимодавцу неправильные данные или другую ложную информацию о себе.</w:t>
      </w:r>
    </w:p>
    <w:p>
      <w:pPr>
        <w:jc w:val="left"/>
        <w:spacing w:before="0" w:after="120" w:line="360" w:lineRule="auto"/>
      </w:pPr>
      <w:r>
        <w:rPr>
          <w:rFonts w:ascii="Times New Roman" w:hAnsi="Times New Roman" w:eastAsia="Times New Roman"/>
          <w:b/>
        </w:rPr>
        <w:t xml:space="preserve">6.2.5.2.</w:t>
      </w:r>
      <w:r>
        <w:rPr>
          <w:rFonts w:ascii="Times New Roman" w:hAnsi="Times New Roman" w:eastAsia="Times New Roman"/>
        </w:rPr>
        <w:t xml:space="preserve">Констатирован факт, о котором Заемщик намеренно умолчал и/или не проинформировал Займодавца, который существенно и негативно влияет на платежеспособность Заемщика, как-то предъявление к Заемщику в судебном порядке имущественных требований третьими лицами, возбуждение в отношении Заемщика уголовного дела, увольнение Заемщика с постоянного места работы и т.д.</w:t>
      </w:r>
    </w:p>
    <w:p>
      <w:pPr>
        <w:jc w:val="left"/>
        <w:spacing w:before="0" w:after="120" w:line="360" w:lineRule="auto"/>
      </w:pPr>
      <w:r>
        <w:rPr>
          <w:rFonts w:ascii="Times New Roman" w:hAnsi="Times New Roman" w:eastAsia="Times New Roman"/>
          <w:b/>
        </w:rPr>
        <w:t xml:space="preserve">6.2.5.3.</w:t>
      </w:r>
      <w:r>
        <w:rPr>
          <w:rFonts w:ascii="Times New Roman" w:hAnsi="Times New Roman" w:eastAsia="Times New Roman"/>
        </w:rPr>
        <w:t xml:space="preserve">Заемщик не выполняет другие сделки и договор, заключенные с Заимодавцем, что является существенным нарушением упомянутых сделок и договора.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п.7.1, Сторона, на невозможность исполнения обязательств которой по данному Договору влияют такие обстоятельства,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случаях наступления обстоятельств, предусмотренных в п.7.1,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продолжительность действия указанных в п.7.1 обстоятельств превышает общий срок действия Договора, исчисляемый в днях, Стороны вправе расторгнуть Договор.</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Споры, не урегулированные путем переговоров, и связанные с заключением, исполнением либо расторжением настоящего Договора, передаются на рассмотрение суда ________________ .</w:t>
      </w:r>
    </w:p>
    <w:p>
      <w:pPr>
        <w:jc w:val="left"/>
        <w:spacing w:before="240" w:after="120" w:line="360" w:lineRule="auto"/>
      </w:pPr>
      <w:r>
        <w:rPr>
          <w:rFonts w:ascii="Times New Roman" w:hAnsi="Times New Roman" w:eastAsia="Times New Roman"/>
          <w:b/>
          <w:sz w:val="28"/>
          <w:szCs w:val="28"/>
        </w:rPr>
        <w:t xml:space="preserve">9. ИЗМЕНЕНИЕ И ДОСРОЧНОЕ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изменения и дополнения к Договору действительны, если они совершены в той же форме, что и Договора. Соответствующие дополнительные соглашения Сторон являются неотъемлемой частью Договора, если на то содержится указание в самом Договоре либо в тексте таких соглашений.</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и Договором.</w:t>
      </w:r>
    </w:p>
    <w:p>
      <w:pPr>
        <w:jc w:val="left"/>
        <w:spacing w:before="240" w:after="120" w:line="360" w:lineRule="auto"/>
      </w:pPr>
      <w:r>
        <w:rPr>
          <w:rFonts w:ascii="Times New Roman" w:hAnsi="Times New Roman" w:eastAsia="Times New Roman"/>
          <w:b/>
          <w:sz w:val="28"/>
          <w:szCs w:val="28"/>
        </w:rPr>
        <w:t xml:space="preserve">10.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Займодавец</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w:t>
      </w:r>
      <w:r>
        <w:tab/>
      </w:r>
      <w:r>
        <w:rPr>
          <w:rFonts w:ascii="Times New Roman" w:hAnsi="Times New Roman" w:eastAsia="Times New Roman"/>
        </w:rPr>
        <w:t xml:space="preserve">Регистрация: ________________</w:t>
      </w:r>
    </w:p>
    <w:p>
      <w:pPr>
        <w:tabs>
          <w:tab w:val="right" w:pos="9000"/>
        </w:tabs>
        <w:spacing w:before="0" w:after="0" w:line="360" w:lineRule="auto"/>
      </w:pPr>
      <w:r>
        <w:rPr>
          <w:rFonts w:ascii="Times New Roman" w:hAnsi="Times New Roman" w:eastAsia="Times New Roman"/>
        </w:rPr>
        <w:t xml:space="preserve">Почтовый адрес: ________________</w:t>
      </w:r>
      <w:r>
        <w:tab/>
      </w:r>
      <w:r>
        <w:rPr>
          <w:rFonts w:ascii="Times New Roman" w:hAnsi="Times New Roman" w:eastAsia="Times New Roman"/>
        </w:rPr>
        <w:t xml:space="preserve">Почтовый адрес: ________________</w:t>
      </w:r>
    </w:p>
    <w:p>
      <w:pPr>
        <w:tabs>
          <w:tab w:val="right" w:pos="9000"/>
        </w:tabs>
        <w:spacing w:before="0" w:after="0" w:line="360" w:lineRule="auto"/>
      </w:pPr>
      <w:r>
        <w:rPr>
          <w:rFonts w:ascii="Times New Roman" w:hAnsi="Times New Roman" w:eastAsia="Times New Roman"/>
        </w:rPr>
        <w:t xml:space="preserve">ИНН: ________________</w:t>
      </w:r>
      <w:r>
        <w:tab/>
      </w:r>
      <w:r>
        <w:rPr>
          <w:rFonts w:ascii="Times New Roman" w:hAnsi="Times New Roman" w:eastAsia="Times New Roman"/>
        </w:rPr>
        <w:t xml:space="preserve">Паспорт серия: ________________</w:t>
      </w:r>
    </w:p>
    <w:p>
      <w:pPr>
        <w:tabs>
          <w:tab w:val="right" w:pos="9000"/>
        </w:tabs>
        <w:spacing w:before="0" w:after="0" w:line="360" w:lineRule="auto"/>
      </w:pPr>
      <w:r>
        <w:rPr>
          <w:rFonts w:ascii="Times New Roman" w:hAnsi="Times New Roman" w:eastAsia="Times New Roman"/>
        </w:rPr>
        <w:t xml:space="preserve">КПП: ________________</w:t>
      </w:r>
      <w:r>
        <w:tab/>
      </w:r>
      <w:r>
        <w:rPr>
          <w:rFonts w:ascii="Times New Roman" w:hAnsi="Times New Roman" w:eastAsia="Times New Roman"/>
        </w:rPr>
        <w:t xml:space="preserve">Номер: ________________</w:t>
      </w:r>
    </w:p>
    <w:p>
      <w:pPr>
        <w:tabs>
          <w:tab w:val="right" w:pos="9000"/>
        </w:tabs>
        <w:spacing w:before="0" w:after="0" w:line="360" w:lineRule="auto"/>
      </w:pPr>
      <w:r>
        <w:rPr>
          <w:rFonts w:ascii="Times New Roman" w:hAnsi="Times New Roman" w:eastAsia="Times New Roman"/>
        </w:rPr>
        <w:t xml:space="preserve">Банк: ________________</w:t>
      </w:r>
      <w:r>
        <w:tab/>
      </w:r>
      <w:r>
        <w:rPr>
          <w:rFonts w:ascii="Times New Roman" w:hAnsi="Times New Roman" w:eastAsia="Times New Roman"/>
        </w:rPr>
        <w:t xml:space="preserve">Выдан: ________________</w:t>
      </w:r>
    </w:p>
    <w:p>
      <w:pPr>
        <w:tabs>
          <w:tab w:val="right" w:pos="9000"/>
        </w:tabs>
        <w:spacing w:before="0" w:after="0" w:line="360" w:lineRule="auto"/>
      </w:pPr>
      <w:r>
        <w:rPr>
          <w:rFonts w:ascii="Times New Roman" w:hAnsi="Times New Roman" w:eastAsia="Times New Roman"/>
        </w:rPr>
        <w:t xml:space="preserve">Рас./счёт: ________________</w:t>
      </w:r>
      <w:r>
        <w:tab/>
      </w:r>
      <w:r>
        <w:rPr>
          <w:rFonts w:ascii="Times New Roman" w:hAnsi="Times New Roman" w:eastAsia="Times New Roman"/>
        </w:rPr>
        <w:t xml:space="preserve">Кем: ________________</w:t>
      </w:r>
    </w:p>
    <w:p>
      <w:pPr>
        <w:tabs>
          <w:tab w:val="right" w:pos="9000"/>
        </w:tabs>
        <w:spacing w:before="0" w:after="0" w:line="360" w:lineRule="auto"/>
      </w:pPr>
      <w:r>
        <w:rPr>
          <w:rFonts w:ascii="Times New Roman" w:hAnsi="Times New Roman" w:eastAsia="Times New Roman"/>
        </w:rPr>
        <w:t xml:space="preserve">Корр./счёт: ________________</w:t>
      </w:r>
      <w:r>
        <w:tab/>
      </w:r>
      <w:r>
        <w:rPr>
          <w:rFonts w:ascii="Times New Roman" w:hAnsi="Times New Roman" w:eastAsia="Times New Roman"/>
        </w:rPr>
        <w:t xml:space="preserve">Телефон: ________________ ________________</w:t>
      </w:r>
    </w:p>
    <w:p>
      <w:pPr>
        <w:tabs>
          <w:tab w:val="right" w:pos="9000"/>
        </w:tabs>
        <w:spacing w:before="0" w:after="0" w:line="360" w:lineRule="auto"/>
      </w:pPr>
      <w:r>
        <w:rPr>
          <w:rFonts w:ascii="Times New Roman" w:hAnsi="Times New Roman" w:eastAsia="Times New Roman"/>
        </w:rPr>
        <w:t xml:space="preserve">БИК: 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Займодавец ________________</w:t>
      </w:r>
      <w:r>
        <w:tab/>
      </w:r>
      <w:r>
        <w:rPr>
          <w:rFonts w:ascii="Times New Roman" w:hAnsi="Times New Roman" w:eastAsia="Times New Roman"/>
        </w:rPr>
        <w:t xml:space="preserve">Заемщик 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