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бухгалтерских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обязанности по оказанию Заказчику бухгалтерских услуг в объёме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услуг, оказываемых Исполнителем Заказчику указан в Приложении №1,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Отчетный период, за который осуществляется оказание услуг по Договору: первый отчетный период - ____________________, последний отчетный период -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самостоятельно определяет временные интервалы для оказания конкретных услуг, указанных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Услуги оказываются Исполнителем на своей территории. Если конкретная услуга, не может быть оказана удаленно без ущерба для Заказчика, она оказывается Исполнителем на территории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услуги, указанные в п.1.2 Договора, в соответствии с настоящим договором и действующим законодательством РФ на основании первичных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бухгалтерского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Извещать Заказчика по электронной почте о необходимости совершения налоговых и других обязательных платежей в бюджет и внебюджетные фонды не позже чем за __________ банковских дня до окончания срока перечисления таких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Предоставлять Заказчику бухгалтерскую и налоговую отчетность не позже, чем за __________ банковских дня до окончания сроков предоставления документов в соответствующий орган в случае соблюдения сроков предоставления документов в соответствии с графиком документооборота (Приложение №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Не разглашать сведения, являющиеся коммерческой тайной Заказчика, ставшие известными Исполнителю в процессе оказания им услуг по настоящему Договору, а так же не передавать и не показывать третьим лицам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Обеспечивать сохранность первичных документов, переданных Заказчиком, а также регистров бухгалтерского и налогового учета и отчетов в государственные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При оказании Услуг соблюдать нормативные акты Правительства РФ, Минфина РФ, Центробанка РФ и Федеральной налоговой службы РФ и иные законодательные акты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Оказывать Заказчику услуги лично. Исполнитель не вправе привлекать к оказанию услуг по настоящему Договору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Ежемесячно не позднее __________ числа следующего месяца предоставлять акт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сроки, указанные в настоящем Договоре, а также последующих дополнительных соглашениях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Передать при заключении договора начальное сальдо по счетам бухгалтерского учета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предоставлять Исполнителю сведения и документы, необходимые для выполнения Исполнителем своих обязательств по настоящему Договору в соответствии с согласованным графиком (Приложение №2). Документы передаются по описи (Приложение №3), составляемой заказчиком. При отсутствии описи Исполнитель вправе не принимать первичные учетные документы и приостановить оказание услуг по настоящему Договору. В случае принятия документов Исполнителем без описи Заказчик не вправе предъявлять претензии к Исполнителю по поводу отсутствия каких-либо первичных учетных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Предоставлять Исполнителю подписанную бухгалтерскую и налоговую отчетность не позднее следующего рабочего дня с момента получения ее от Исполнителя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необходимости выдавать Исполнителю доверенности, необходимые для выполнения им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Своевременно подписывать акты об оказании услуг Исполнителем. В случае непредставления Заказчиком подписанного Акта об оказании услуг или мотивированного отказа в его подписании по истечении __________ рабочих дней с даты его получения услуги считаются выполненными Исполнителем и принятыми Заказчиком по умолчанию.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настоящего договора состоит из вознаграждения Исполнителя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Исполнителя за услуги, не указанные в Приложении №1 к настоящему Договору, оформляются дополнительным соглашением сторон и оплачиваются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уплачивается ежемесячно до __________ числа месяца следующего за текущим.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Несогласие Заказчика с данными в бухгалтерской и налоговой отчетности не является основанием для отказа оплаты услуг Исполнителя, связанных с выполнением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неоплаты или неполной оплаты услуг Заказчиком Исполнитель имеет право приостановить обслуживание Заказчика до момента полной оплаты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за __________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 В случае несогласия с подписанием дополнительного соглашения, Исполнитель вправе в одностороннем порядке расторгнуть Договор без каких-либо штрафных санкций со стороны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первичной, бухгалтерской, налоговой и отчетной документации, хранящейся у него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не несет ответственность за достоверность сведений, указанных в переданных ему документах Заказчика и отвечает за качество своих услуг, оказанных по Договору, на основании предоставленной Заказчиком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документооборота, стоимость бухгалтерского обслуживания за текущий месяц увеличивается на __________%. При увеличении срока задержки первичных документов до __________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и внебюджетные фонды по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задержка представления первичных документов по хозяйственным операциям, совершенным в последней декаде последнего месяца отчетного периода (квартала) произошла более чем на __________ рабочих дней, то Исполнитель не несет ответственности за последствия, связанные с предоставлением и содержанием отчетности соответствующего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если убытки Заказчика вызваны его требованиями, касающимися ведения бухгалтерской и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предъявления Заказчику со стороны налоговых органов или органов государственных внебюджетных фондов требований о взыскании (доначислении) налогов (сборов), пени, либо привлечения Заказчика к ответственности в связи с содержанием отчетности, составленной или предоставленной Исполнителем, Заказчик обязан обратиться в Арбитражный суд и по необходимости обжаловать решения суда в апелляционной и кассационной инстанциях. При несоблюдении требований указанного пункта Исполнитель не несет ответственности по возмещению убытков Заказчика, вызванных уплатой указанных налогов (сборов), пени и штрафов. Судебные расходы несет Заказчик.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штрафов, законность начисления (взыскания) которых подтверждается постановлением кассационной инстанции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Предел ответственности Исполнителя по настоящему Договору составляет размер оплаты услуг за первый календарный месяц срока действия настоящего Договора. По согласованию сторон предел ответственности Исполнителя может быть изменен.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платежа, включая дату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Договора с Договор вступает в силу с момента его подписания и действует до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п.5.1, ни одна из сторон не заявит о желании прекратить его действие, то настоящий Договор считается пролонгированным на следующий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вправе расторгнуть договор в любое время, уплатив Исполнителю часть вознаграждения пропорционально части оказанных услуг, выполненной до получения Исполнителем извещения от Заказчика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случае, если инициатором расторжения настоящего Договора выступает Исполнитель, и до окончания срока подачи налоговой, бухгалтерской и прочей отчетности (за квартал, год) остается менее __________ календарных дней, то по требованию Заказчика расторжение настоящего Договора может быть перенесено до момента сдачи отчетов в соответствующие инстанции. По согласованию сторон часть отчетности может быть подготовлена и сдана самим Заказчиком. Конкретное распределение обязанностей и стоимость работ по составлению и сдаче отчетов в соответствующие органы перед расторжением настоящего Договора закрепляется письменно в дополнительном Соглашении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просрочке платежей по настоящему Договору более двадцати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дней. При этом Исполнитель вправе удерживать находящиеся у него документы Заказчика, до момента исполнения Заказчиком обязательства по оплате услуг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всю документацию по описи и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Любой спор, разногласие или претензии, возникающие или касающиеся настоящего Договора либо его нарушения, прекращения или недействительности, Стороны разрешают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e-mail, адресам и телефонами, указанным в разделе 8.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