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содействия в заключении договора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Подрядчик принимает на себя обязанность провести ряд необходимых действий для заключения договора ____________________ между Заказчиком и ____________________ в срок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ПОДРЯДЧИКА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Подготовить технико-экономическое обоснование совершения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Провести консультирование ____________________ и ____________________ по экономико-правовым особенностям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Разработать проект договора ____________________ и согласовать с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Подготовить и направить сторонам окончательную редакцию договора с учетом замечаний и предложений ____________________ и ____________________ . В срок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Прочие обязательства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ЗАКАЗЧИКА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Предоставить Подрядчику необходимую документацию согласно приложению № __________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Обеспечить возможность Подрядчику ознакомиться с финансово-хозяйственной деятельностью ____________________ и ____________________ в пределах, необходимых для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Рассмотреть представленный Подрядчиком проект договора не позднее ____________________ и в течение __________ дней направить свои замечания и предложения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Принять участие в заключении договора в срок, предусмотренный п.1.1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выполнение услуг, указанных в п.1.1 договора Заказчик оплачивает Подрядчику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Не позднее __________ дней с момента подписания настоящего договора Заказчик перечисляет на расчетный счет Подрядчика аванс в размере __________ % от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Окончательный расчет производится в ____________________ срок со дня подписания договора ____________________ путем перечисления сумм на расчетный счет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обязательств, предусмотренных настоящим договором, виновная сторона возмещает другой стороне понесенные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сроков, установленных договором, виновная сторона уплачивает другой стороне неустойку в размере __________ рублей за каждый день просрочки, но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необоснованный отказ от оплаты услуг (п.4) взыскивается штраф в размере __________ рублей либо __________ % от суммы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Уплата неустойки (штрафа) не освобождает стороны от выполнения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неисполнении или нарушении обязательств по настоящему договору одной из сторон, другая сторона вправе в одностороннем порядке расторгнуть настоящий договор с предъявлением требований о возмещении понесенных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установления нецелесообразности или невозможности заключения договора ____________________ заинтересованная сторона вносит предложение о досрочном расторжении настоящего договора, которое должно быть рассмотрено в ____________________ срок. Установление нецелесообразности заключения договоров влечет за собой досрочное расторжение настоящего договора без возврата аванса.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года, действует до исполнения сторонами взятых на себя обязательств. Во всем, что не предусмотрено настоящим договором, стороны руководствуются действующим законодательством. Договор составлен в двух экземплярах, один из которых находится у Заказчика, второй – у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