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право оперативного управления имуществом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Собственник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Пользователь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Собственник передает, а Пользователь принимает по настоящему Договору на праве оперативного управления следующее государственное/муниципальное имущество (далее - Имущество):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Имущество передается на основании ____________________ от «______» __________ 2026 г. № __________ "О закреплении государственного/муниципального имущества на праве оперативного управления".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Имущество принадлежит на праве собственности Собственнику на основании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Настоящий Договор заключен на неопределенный срок.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передачи Имущества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Передача Имущества в оперативное управление производится по акту приема-передачи, являющемуся неотъемлемой частью настоящего Договора (Приложение №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Имущество учитывается на балансе Пользователя.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Права и обязанности Собственника.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Собственник имеет право контролировать использование по назначению и сохранность переданного в оперативное управление Пользователю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Собственник вправе изъять излишнее неиспользуемое либо используемое не по назначению Имущество и распорядиться им по своему усмотрению.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4.1.3.</w:t>
      </w:r>
      <w:r>
        <w:rPr>
          <w:rFonts w:ascii="Times New Roman" w:hAnsi="Times New Roman" w:eastAsia="Times New Roman"/>
        </w:rPr>
        <w:t xml:space="preserve">Собственник не вмешивается в уставную деятельность Пользователя.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Права и обязанности Пользователя.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4.2.1.</w:t>
      </w:r>
      <w:r>
        <w:rPr>
          <w:rFonts w:ascii="Times New Roman" w:hAnsi="Times New Roman" w:eastAsia="Times New Roman"/>
        </w:rPr>
        <w:t xml:space="preserve">Пользователь имеет право владеть, распоряжаться и пользоваться предоставленным ему Имуществом в пределах, предусмотренных требованиями законодательства Российской Федерации, целями своей деятельности, заданиями Собственника и назначением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4.2.2.</w:t>
      </w:r>
      <w:r>
        <w:rPr>
          <w:rFonts w:ascii="Times New Roman" w:hAnsi="Times New Roman" w:eastAsia="Times New Roman"/>
        </w:rPr>
        <w:t xml:space="preserve">Обязанности Пользователя: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4.2.2.1.</w:t>
      </w:r>
      <w:r>
        <w:rPr>
          <w:rFonts w:ascii="Times New Roman" w:hAnsi="Times New Roman" w:eastAsia="Times New Roman"/>
        </w:rPr>
        <w:t xml:space="preserve">Использовать Имущество исключительно по прямому назначению.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4.2.2.2.</w:t>
      </w:r>
      <w:r>
        <w:rPr>
          <w:rFonts w:ascii="Times New Roman" w:hAnsi="Times New Roman" w:eastAsia="Times New Roman"/>
        </w:rPr>
        <w:t xml:space="preserve">Содержать Имущество в соответствии с правилами и нормами технической эксплуатации.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4.2.2.3.</w:t>
      </w:r>
      <w:r>
        <w:rPr>
          <w:rFonts w:ascii="Times New Roman" w:hAnsi="Times New Roman" w:eastAsia="Times New Roman"/>
        </w:rPr>
        <w:t xml:space="preserve">Производить капитальный и текущий ремонт Имущества, связанный с деятельностью Пользователя, за свой счет в сроки, установленные Собственником, в соответствии с документацией, разработанной в специализированной проектной организации.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4.2.2.4.</w:t>
      </w:r>
      <w:r>
        <w:rPr>
          <w:rFonts w:ascii="Times New Roman" w:hAnsi="Times New Roman" w:eastAsia="Times New Roman"/>
        </w:rPr>
        <w:t xml:space="preserve">Не производить никаких перепланировок и переоборудования Имущества, связанных с деятельностью Пользователя, без письменного разрешения Собственника.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4.2.2.5.</w:t>
      </w:r>
      <w:r>
        <w:rPr>
          <w:rFonts w:ascii="Times New Roman" w:hAnsi="Times New Roman" w:eastAsia="Times New Roman"/>
        </w:rPr>
        <w:t xml:space="preserve">Обеспечить беспрепятственный доступ к Имуществу представителей органов исполнительной власти и административных органов с целью проверки документации и контроля за его использованием.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4.2.2.6.</w:t>
      </w:r>
      <w:r>
        <w:rPr>
          <w:rFonts w:ascii="Times New Roman" w:hAnsi="Times New Roman" w:eastAsia="Times New Roman"/>
        </w:rPr>
        <w:t xml:space="preserve">Не совершать действий, препятствующих инвентаризации Имущества, переданного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4.2.3.</w:t>
      </w:r>
      <w:r>
        <w:rPr>
          <w:rFonts w:ascii="Times New Roman" w:hAnsi="Times New Roman" w:eastAsia="Times New Roman"/>
        </w:rPr>
        <w:t xml:space="preserve">Пользователь не вправе отчуждать или иным способом распоряжаться закрепленным за ним Имуществом: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производить продажу, безвозмездную передачу другому лицу, передачу в аренду;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вносить в качестве вклада в уставный (складочный) капитал хозяйственных обществ и товариществ;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отдавать в залог;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производить другие действия, которые могут повлечь за собой отчуждение государственной/муниципальной собственности.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4.2.4.</w:t>
      </w:r>
      <w:r>
        <w:rPr>
          <w:rFonts w:ascii="Times New Roman" w:hAnsi="Times New Roman" w:eastAsia="Times New Roman"/>
        </w:rPr>
        <w:t xml:space="preserve">Пользователь не вправе передавать права оперативного управления другим юридическим и (или) физическим лицам.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Досрочное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может быть расторгнут: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по соглашению Сторон;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при ликвидации или реорганизации Сторон/одной из Сторон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Имущество может быть изъято у Пользователя в случае нарушений условий эксплуатации и использования, несвоевременно проводимого ремонта и несвоевременного освоения средств, выделенных на эти цели.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составлен и подписан в двух экземплярах: один для Собственника, второй - для Пользователя.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При изменении реквизитов Стороны обязаны уведомить друг друга в письменном виде заказными отправлениями в срок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При разрешении вопросов, которые не урегулированы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Споры, возникающие по Договору, рассматриваются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Изменения в настоящий Договор вносятся только дополнительным соглашением, подписанным уполномоченными представителями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Собственник</w:t>
      </w:r>
      <w:r>
        <w:tab/>
      </w:r>
      <w:r>
        <w:rPr>
          <w:rFonts w:ascii="Times New Roman" w:hAnsi="Times New Roman" w:eastAsia="Times New Roman"/>
        </w:rPr>
        <w:t xml:space="preserve">Пользователь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Собственник ______________________</w:t>
      </w:r>
      <w:r>
        <w:tab/>
      </w:r>
      <w:r>
        <w:rPr>
          <w:rFonts w:ascii="Times New Roman" w:hAnsi="Times New Roman" w:eastAsia="Times New Roman"/>
        </w:rPr>
        <w:t xml:space="preserve">Пользователь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