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маркетинговых исследований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заданию Заказчика оказать последнему услуги по проведению маркетингового исследования на тему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Целью маркетингового исследования является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Результаты проведенной работы предоставляются Исполнителем Заказчику в виде оформленного соответствующим образом отчета.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Заказчик обязан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Согласовать в течение __________ дней с момента подписания настоящего договора с Исполнителем техническое задание на проведение маркетинговых исследований (Приложению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Своевременно принять и оплатить выполненную работу Исполнителем в размере и сроки, предусмотренные п.2.4, п.3 настоящего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Исполнитель обязан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согласования технического задания на проведение маркетинговых исследований Исполнитель приступает к оказанию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На основании полученной в ходе исследования информации Исполнитель не позднее «______» __________ 2026 года составляет и представляет Заказчику информационный отчет о результатах маркетингового исследования.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Информационный отчет предоставляется Заказчику на бумажном и цифровом носителе и должен содержать: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подробное техническое задание на проведение маркетингового исследования;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данные и другая информация, полученная Исполнителем в ходе проводимого исследования;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выводы, основанные на полученных в результате исследования данных.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работ, выполняемых Исполнителем в соответствии с п.1.1 настоящего Договора, составляет __________ рублей (без НДС).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Условием начала работ является перевод Заказчиком Исполнителю аванса в размере __________% от суммы Договора. В случае несвоевременного авансирования работ сроки действия настоящего Договора автоматически продлеваются на период задержки аванса.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Оставшийся платеж Заказчик производит после подписания акта приема-сдачи. В случае расторжения Заказчиком настоящего Договора в одностороннем порядке он обязуется оплатить фактически проделанную работу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производится путем перечисления денежных средств Заказчиком на расчетный счет Исполнителю.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ПРИЕМА-СДАЧИ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По завершению работ Исполнитель представляет Заказчику информационный отчет и акт приема-сдачи работ. Заказчик обязуется в течение __________ дней со дня получения информационного отчета и акта приема-сдачи работ рассмотреть, при отсутствии возражений подписать и направить Исполнителю подписанный акт приема-сдачи работ или мотивировать отказ от приема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от приема выполненных работ стороны составляют двухсторонний акт с перечнем необходимых доработок и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досрочного выполнения работ Заказчик вправе досрочно принять и оплатить работу.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 просрочку оплаты настоящего договора п.3.3 Заказчик уплачивает Исполнителю штраф в размене __________% платы за каждый день просрочки, но не свыше __________%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За просрочку предоставления отчета Исполнителем Заказчику, Исполнитель уплачивает Заказчику штраф в размене __________% платы за каждый день просрочки, но не свыше __________% от суммы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приложат путем переговоров все усилия для разрешения всех споров и разногласий, возникающих или возникших при исполнении настоящего Договора или в связи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невозможности урегулирования в течении __________ календарных дней возникших споров и разногласий предмет спора подлежит урегулированию в Арбитражном суде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к которым относятся: землетрясения, наводнения, пожары, эпидемии, другие стихийные бедствия, смена политической власти и другие обстоятельства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Цена за работу, указанная в настоящем Договоре, определена только для настоящего Договора и не может служить прецедентом или конкурентным материалом при заключении аналогичных договоров в будущем.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момента оплаты Заказчиком работы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