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на распространение программного продукта через магазин</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Лицензиар</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Лицензиат</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Лицензиар предоставляет Лицензиату право на распространение экземпляров программы для ЭВМ, а Лицензиат за предоставление этого права уплачивает Лицензиару вознаграждение в размере, указанном в настоящем Договоре.</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Программа для ЭВМ, на распространение экземпляров которой передаются права по настоящему Договору:</w:t>
      </w:r>
    </w:p>
    <w:p>
      <w:pPr>
        <w:spacing w:before="0" w:after="120" w:line="360" w:lineRule="auto"/>
      </w:pPr>
      <w:r>
        <w:rPr>
          <w:rFonts w:ascii="Times New Roman" w:hAnsi="Times New Roman" w:eastAsia="Times New Roman"/>
        </w:rPr>
        <w:t xml:space="preserve">название: ______________________ ;</w:t>
      </w:r>
    </w:p>
    <w:p>
      <w:pPr>
        <w:spacing w:before="0" w:after="120" w:line="360" w:lineRule="auto"/>
      </w:pPr>
      <w:r>
        <w:rPr>
          <w:rFonts w:ascii="Times New Roman" w:hAnsi="Times New Roman" w:eastAsia="Times New Roman"/>
        </w:rPr>
        <w:t xml:space="preserve">описание свойств: ______________________ ;</w:t>
      </w:r>
    </w:p>
    <w:p>
      <w:pPr>
        <w:spacing w:before="0" w:after="120" w:line="360" w:lineRule="auto"/>
      </w:pPr>
      <w:r>
        <w:rPr>
          <w:rFonts w:ascii="Times New Roman" w:hAnsi="Times New Roman" w:eastAsia="Times New Roman"/>
        </w:rPr>
        <w:t xml:space="preserve">сфера применения: ______________________ ;</w:t>
      </w:r>
    </w:p>
    <w:p>
      <w:pPr>
        <w:spacing w:before="0" w:after="120" w:line="360" w:lineRule="auto"/>
      </w:pPr>
      <w:r>
        <w:rPr>
          <w:rFonts w:ascii="Times New Roman" w:hAnsi="Times New Roman" w:eastAsia="Times New Roman"/>
        </w:rPr>
        <w:t xml:space="preserve">другие характеристики: ____________________ .</w:t>
      </w:r>
    </w:p>
    <w:p>
      <w:pPr>
        <w:spacing w:before="0" w:after="120" w:line="360" w:lineRule="auto"/>
      </w:pPr>
      <w:r>
        <w:rPr>
          <w:rFonts w:ascii="Times New Roman" w:hAnsi="Times New Roman" w:eastAsia="Times New Roman"/>
        </w:rPr>
        <w:t xml:space="preserve">Под распространением программы для ЭВМ понимается ____________________ .</w:t>
      </w:r>
    </w:p>
    <w:p>
      <w:pPr>
        <w:spacing w:before="0" w:after="120" w:line="360" w:lineRule="auto"/>
      </w:pPr>
      <w:r>
        <w:rPr>
          <w:rFonts w:ascii="Times New Roman" w:hAnsi="Times New Roman" w:eastAsia="Times New Roman"/>
        </w:rPr>
        <w:t xml:space="preserve">В целях идентификации программы для ЭВМ и для дальнейшего создания экземпляров и их распространения (вариант: для дальнейшего копирования и распространения) к Договору прилагается экземпляр программы для ЭВМ в виде файла на материальном носителе __________ .</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Лицензиар гарантирует, что является правообладателем исключительного права на программу для ЭВМ.</w:t>
      </w:r>
    </w:p>
    <w:p>
      <w:pPr>
        <w:spacing w:before="0" w:after="120" w:line="360" w:lineRule="auto"/>
      </w:pPr>
      <w:r>
        <w:rPr>
          <w:rFonts w:ascii="Times New Roman" w:hAnsi="Times New Roman" w:eastAsia="Times New Roman"/>
        </w:rPr>
        <w:t xml:space="preserve">Программа зарегистрирована в федеральном органе исполнительной власти по интеллектуальной собственности (Свидетельство о регистрации программы для ЭВМ от «______» __________ 2026 г. N __________ ).</w:t>
      </w:r>
    </w:p>
    <w:p>
      <w:pPr>
        <w:spacing w:before="0" w:after="120" w:line="360" w:lineRule="auto"/>
      </w:pPr>
      <w:r>
        <w:rPr>
          <w:rFonts w:ascii="Times New Roman" w:hAnsi="Times New Roman" w:eastAsia="Times New Roman"/>
        </w:rPr>
        <w:t xml:space="preserve">Вариант. Программа не зарегистрирована в федеральном органе исполнительной власти по интеллектуальной собственности.</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Лицензия, выдаваемая Лицензиату по настоящему Договору, является простой (неисключительной). За Лицензиаром сохраняется право выдачи лицензий другим лицам.</w:t>
      </w:r>
    </w:p>
    <w:p>
      <w:pPr>
        <w:spacing w:before="0" w:after="120" w:line="360" w:lineRule="auto"/>
      </w:pPr>
      <w:r>
        <w:rPr>
          <w:rFonts w:ascii="Times New Roman" w:hAnsi="Times New Roman" w:eastAsia="Times New Roman"/>
        </w:rPr>
        <w:t xml:space="preserve">Лицензия выдается на срок до «______» __________ 2026 г.</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Лицензия, предоставляемая по настоящему Договору, действует в отношении всего содержимого программы, в частности в отношении:</w:t>
      </w:r>
    </w:p>
    <w:p>
      <w:pPr>
        <w:jc w:val="left"/>
        <w:spacing w:before="0" w:after="60" w:line="360" w:lineRule="auto"/>
      </w:pPr>
      <w:r>
        <w:rPr>
          <w:rFonts w:ascii="Times New Roman" w:hAnsi="Times New Roman" w:eastAsia="Times New Roman"/>
        </w:rPr>
        <w:t xml:space="preserve">• программ для ЭВМ, обеспечивающих функционирование программы;</w:t>
      </w:r>
    </w:p>
    <w:p>
      <w:pPr>
        <w:jc w:val="left"/>
        <w:spacing w:before="0" w:after="60" w:line="360" w:lineRule="auto"/>
      </w:pPr>
      <w:r>
        <w:rPr>
          <w:rFonts w:ascii="Times New Roman" w:hAnsi="Times New Roman" w:eastAsia="Times New Roman"/>
        </w:rPr>
        <w:t xml:space="preserve">• дизайна (графики, расположения элементов оформления программы и т.п.);</w:t>
      </w:r>
    </w:p>
    <w:p>
      <w:pPr>
        <w:jc w:val="left"/>
        <w:spacing w:before="0" w:after="60" w:line="360" w:lineRule="auto"/>
      </w:pPr>
      <w:r>
        <w:rPr>
          <w:rFonts w:ascii="Times New Roman" w:hAnsi="Times New Roman" w:eastAsia="Times New Roman"/>
        </w:rPr>
        <w:t xml:space="preserve">• всех иных элементов программы, в том числе изображений, фонограмм, текстов;</w:t>
      </w:r>
    </w:p>
    <w:p>
      <w:pPr>
        <w:jc w:val="left"/>
        <w:spacing w:before="0" w:after="60" w:line="360" w:lineRule="auto"/>
      </w:pPr>
      <w:r>
        <w:rPr>
          <w:rFonts w:ascii="Times New Roman" w:hAnsi="Times New Roman" w:eastAsia="Times New Roman"/>
        </w:rPr>
        <w:t xml:space="preserve">• ____________________ .</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Договор вступает в силу с момента его подписания.</w:t>
      </w:r>
    </w:p>
    <w:p>
      <w:pPr>
        <w:jc w:val="left"/>
        <w:spacing w:before="240" w:after="120" w:line="360" w:lineRule="auto"/>
      </w:pPr>
      <w:r>
        <w:rPr>
          <w:rFonts w:ascii="Times New Roman" w:hAnsi="Times New Roman" w:eastAsia="Times New Roman"/>
          <w:b/>
          <w:sz w:val="28"/>
          <w:szCs w:val="28"/>
        </w:rPr>
        <w:t xml:space="preserve">2. Права, передаваемые Лицензиату</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По настоящему Договору Лицензиар предоставляет Лицензиату право на распространение экземпляров программы для ЭВМ любым способом, не противоречащим законодательству Российской Федерации.</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Право на распространение экземпляров программы для ЭВМ, указанное в п. 2.1 настоящего Договора, передается Лицензиаром Лицензиату для использования на территории __________ .</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Лицензиар сохраняет за собой право использовать самостоятельно или предоставлять третьим лицам права на распространение экземпляров программы для ЭВМ, переданные Лицензиату.</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Лицензиат не вправе передавать другим лицам право на распространение экземпляров программы для ЭВМ, переданное ему в соответствии с настоящим Договором и указанное в п. 2.1 настоящего Договора, без письменного согласия Лицензиара.</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Лицензиат не вправе снабжать программу комментариями и/или пояснениями без согласия Лицензиара.</w:t>
      </w:r>
    </w:p>
    <w:p>
      <w:pPr>
        <w:jc w:val="left"/>
        <w:spacing w:before="240" w:after="120" w:line="360" w:lineRule="auto"/>
      </w:pPr>
      <w:r>
        <w:rPr>
          <w:rFonts w:ascii="Times New Roman" w:hAnsi="Times New Roman" w:eastAsia="Times New Roman"/>
          <w:b/>
          <w:sz w:val="28"/>
          <w:szCs w:val="28"/>
        </w:rPr>
        <w:t xml:space="preserve">3. Размер вознаграждения, порядок и сроки его выплаты</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За предоставление права на распространение экземпляров программы для ЭВМ по настоящему Договору Лицензиат выплачивает Лицензиару вознаграждение в размере __________ % ( __________ процентов) от дохода, полученного Лицензиатом за распространение экземпляров программы.</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Вознаграждение выплачивается Лицензиару ежемесячно не позднее __________ числа каждого месяца. Форма выплаты (наличными денежными средствами или перечисление денежных средств на счет Лицензиара) определяется Сторонами дополнительно.</w:t>
      </w:r>
    </w:p>
    <w:p>
      <w:pPr>
        <w:jc w:val="left"/>
        <w:spacing w:before="240" w:after="120" w:line="360" w:lineRule="auto"/>
      </w:pPr>
      <w:r>
        <w:rPr>
          <w:rFonts w:ascii="Times New Roman" w:hAnsi="Times New Roman" w:eastAsia="Times New Roman"/>
          <w:b/>
          <w:sz w:val="28"/>
          <w:szCs w:val="28"/>
        </w:rPr>
        <w:t xml:space="preserve">4. Права и обязанности Сторон.</w:t>
      </w:r>
    </w:p>
    <w:p>
      <w:pPr>
        <w:spacing w:before="0" w:after="120" w:line="360" w:lineRule="auto"/>
      </w:pPr>
      <w:r>
        <w:rPr>
          <w:rFonts w:ascii="Times New Roman" w:hAnsi="Times New Roman" w:eastAsia="Times New Roman"/>
        </w:rPr>
        <w:t xml:space="preserve">Контроль за использованием переданных прав</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Лицензиар вправе:</w:t>
      </w:r>
    </w:p>
    <w:p>
      <w:pPr>
        <w:jc w:val="left"/>
        <w:spacing w:before="0" w:after="60" w:line="360" w:lineRule="auto"/>
      </w:pPr>
      <w:r>
        <w:rPr>
          <w:rFonts w:ascii="Times New Roman" w:hAnsi="Times New Roman" w:eastAsia="Times New Roman"/>
        </w:rPr>
        <w:t xml:space="preserve">• осуществлять контроль бухгалтерских документов Лицензиата, содержащих сведения о расчетах по распространению экземпляров программы для ЭВМ;</w:t>
      </w:r>
    </w:p>
    <w:p>
      <w:pPr>
        <w:jc w:val="left"/>
        <w:spacing w:before="0" w:after="60" w:line="360" w:lineRule="auto"/>
      </w:pPr>
      <w:r>
        <w:rPr>
          <w:rFonts w:ascii="Times New Roman" w:hAnsi="Times New Roman" w:eastAsia="Times New Roman"/>
        </w:rPr>
        <w:t xml:space="preserve">• знакомиться с иными документами, относящимися к распространению экземпляров программы.</w:t>
      </w:r>
    </w:p>
    <w:p>
      <w:pPr>
        <w:jc w:val="left"/>
        <w:spacing w:before="0" w:after="60" w:line="360" w:lineRule="auto"/>
      </w:pPr>
      <w:r>
        <w:rPr>
          <w:rFonts w:ascii="Times New Roman" w:hAnsi="Times New Roman" w:eastAsia="Times New Roman"/>
        </w:rPr>
        <w:t xml:space="preserve">• при передаче Лицензиату права на распространение программы по настоящему Договору представить доказательства обладания исключительным правом на данную программу;</w:t>
      </w:r>
    </w:p>
    <w:p>
      <w:pPr>
        <w:jc w:val="left"/>
        <w:spacing w:before="0" w:after="60" w:line="360" w:lineRule="auto"/>
      </w:pPr>
      <w:r>
        <w:rPr>
          <w:rFonts w:ascii="Times New Roman" w:hAnsi="Times New Roman" w:eastAsia="Times New Roman"/>
        </w:rPr>
        <w:t xml:space="preserve">• в сроки, указанные настоящим Договором, принимать у Лицензиата отчеты об осуществлении прав, переданных ему по Договору, и направлять Лицензиату заключения по итогам рассмотрения отчетов. Заключение содержит общую оценку деятельности Лицензиата с точки зрения соответствия условиям Договора, а также указания на допущенные или возможные нарушения Лицензиатом договорных обязательств и норм законодательства. Заключение составляется в форме __________ и направляется Лицензиату в срок до __________ числа месяца, следующего за отчетным;</w:t>
      </w:r>
    </w:p>
    <w:p>
      <w:pPr>
        <w:jc w:val="left"/>
        <w:spacing w:before="0" w:after="60" w:line="360" w:lineRule="auto"/>
      </w:pPr>
      <w:r>
        <w:rPr>
          <w:rFonts w:ascii="Times New Roman" w:hAnsi="Times New Roman" w:eastAsia="Times New Roman"/>
        </w:rPr>
        <w:t xml:space="preserve">• в) воздерживаться от каких-либо действий, способных затруднить осуществление Лицензиатом предоставленных ему по Договору прав.</w:t>
      </w:r>
    </w:p>
    <w:p>
      <w:pPr>
        <w:jc w:val="left"/>
        <w:spacing w:before="0" w:after="60" w:line="360" w:lineRule="auto"/>
      </w:pPr>
      <w:r>
        <w:rPr>
          <w:rFonts w:ascii="Times New Roman" w:hAnsi="Times New Roman" w:eastAsia="Times New Roman"/>
        </w:rPr>
        <w:t xml:space="preserve">• при письменном согласии Лицензиара предоставить право на использование программы в соответствии с настоящим Договором другому лицу (Сублицензионный договор). При этом Лицензиат несет ответственность перед Лицензиаром за действия Сублицензиата;</w:t>
      </w:r>
    </w:p>
    <w:p>
      <w:pPr>
        <w:jc w:val="left"/>
        <w:spacing w:before="0" w:after="60" w:line="360" w:lineRule="auto"/>
      </w:pPr>
      <w:r>
        <w:rPr>
          <w:rFonts w:ascii="Times New Roman" w:hAnsi="Times New Roman" w:eastAsia="Times New Roman"/>
        </w:rPr>
        <w:t xml:space="preserve">• требовать у Лицензиара представления заключений по итогам рассмотрения отчетов, указанных в пп. "б" п. 4.2 настоящего Договора.</w:t>
      </w:r>
    </w:p>
    <w:p>
      <w:pPr>
        <w:jc w:val="left"/>
        <w:spacing w:before="0" w:after="60" w:line="360" w:lineRule="auto"/>
      </w:pPr>
      <w:r>
        <w:rPr>
          <w:rFonts w:ascii="Times New Roman" w:hAnsi="Times New Roman" w:eastAsia="Times New Roman"/>
        </w:rPr>
        <w:t xml:space="preserve">• по требованию Лицензиара предоставлять ему возможность ознакомиться с бухгалтерскими и иными документами, содержащими сведения о распространении экземпляров программы для ЭВМ;</w:t>
      </w:r>
    </w:p>
    <w:p>
      <w:pPr>
        <w:jc w:val="left"/>
        <w:spacing w:before="0" w:after="60" w:line="360" w:lineRule="auto"/>
      </w:pPr>
      <w:r>
        <w:rPr>
          <w:rFonts w:ascii="Times New Roman" w:hAnsi="Times New Roman" w:eastAsia="Times New Roman"/>
        </w:rPr>
        <w:t xml:space="preserve">• ежемесячно до __________ числа месяца, следующего за отчетным, отчитываться перед Лицензиаром о реализации прав по настоящему Договору. Отчет должен содержать следующие сведения: ____________________ .</w:t>
      </w:r>
    </w:p>
    <w:p>
      <w:pPr>
        <w:jc w:val="left"/>
        <w:spacing w:before="240" w:after="120" w:line="360" w:lineRule="auto"/>
      </w:pPr>
      <w:r>
        <w:rPr>
          <w:rFonts w:ascii="Times New Roman" w:hAnsi="Times New Roman" w:eastAsia="Times New Roman"/>
          <w:b/>
          <w:sz w:val="28"/>
          <w:szCs w:val="28"/>
        </w:rPr>
        <w:t xml:space="preserve">5. Ответственность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В случае нарушения срока выплаты вознаграждения, предусмотренного п. 3.2 настоящего Договора, Лицензиат уплачивает Лицензиару пени в размере __________ % от суммы долга за каждый день просрочки. Пени начисляются с момента направления Лицензиаром Лицензиату соответствующей претензии.</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При существенном нарушении Лицензиатом обязанности уплатить Лицензиару в установленный срок вознаграждение за предоставление лицензии Лицензиар может в одностороннем порядке отказаться от настоящего Договора и потребовать возмещения убытков, причиненных расторжением такого Договора.</w:t>
      </w:r>
    </w:p>
    <w:p>
      <w:pPr>
        <w:spacing w:before="0" w:after="120" w:line="360" w:lineRule="auto"/>
      </w:pPr>
      <w:r>
        <w:rPr>
          <w:rFonts w:ascii="Times New Roman" w:hAnsi="Times New Roman" w:eastAsia="Times New Roman"/>
        </w:rPr>
        <w:t xml:space="preserve">Договор прекращается по истечении 30-дневного срока с момента получения уведомления об отказе от Договора, если в этот срок Лицензиат не исполнил обязанность выплатить вознаграждение.</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Использование Лицензиатом программы способом, не предусмотренным Договором, либо по прекращении действия такого Договора, либо иным образом за пределами прав, предоставленных Лицензиату по Договору, влечет ответственность за нарушение исключительного права на результат интеллектуальной деятельности или на средство индивидуализации, установленную законодательством.</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За нарушение сроков представления отчета Лицензиар вправе требовать с Лицензиата уплаты пеней в размере __________ ( __________ ) рублей за каждый день просрочки.</w:t>
      </w:r>
    </w:p>
    <w:p>
      <w:pPr>
        <w:jc w:val="left"/>
        <w:spacing w:before="240" w:after="120" w:line="360" w:lineRule="auto"/>
      </w:pPr>
      <w:r>
        <w:rPr>
          <w:rFonts w:ascii="Times New Roman" w:hAnsi="Times New Roman" w:eastAsia="Times New Roman"/>
          <w:b/>
          <w:sz w:val="28"/>
          <w:szCs w:val="28"/>
        </w:rPr>
        <w:t xml:space="preserve">6. Конфиденциальность</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Условия настоящего Договора и дополнительных соглашений к нему, а также все материалы и (или) сведения, принадлежащие Лицензиару в отношении программы, ставшие известными Лицензиату, конфиденциальны и не подлежат разглашению.</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Лицензиат обязан сохранять конфиденциальность сведений, касающихся программы и иных прав Лицензиара, в течение всего срока действия настоящего Договора, а также в течение __________ ( __________ ) лет по его истечении, расторжении.</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Лицензиар имеет право с момента заключения настоящего Договора и в течение срока его действия в любой момент потребовать от Лицензиата заключения отдельного соглашения о неразглашении конфиденциальной информации, касающейся предмета настоящего Договора, а Лицензиат обязан заключить его и соблюдать условия.</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С момента заключения соглашения, указанного в п. 6.3 настоящего Договора, оно является неотъемлемой частью настоящего Договора.</w:t>
      </w:r>
    </w:p>
    <w:p>
      <w:pPr>
        <w:jc w:val="left"/>
        <w:spacing w:before="240" w:after="120" w:line="360" w:lineRule="auto"/>
      </w:pPr>
      <w:r>
        <w:rPr>
          <w:rFonts w:ascii="Times New Roman" w:hAnsi="Times New Roman" w:eastAsia="Times New Roman"/>
          <w:b/>
          <w:sz w:val="28"/>
          <w:szCs w:val="28"/>
        </w:rPr>
        <w:t xml:space="preserve">7. Разрешение споров</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При неурегулировании в процессе переговоров спорных вопросов споры разрешаются в суде в порядке, установленном действующим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8. Расторжение Договора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Стороны вправе досрочно расторгнуть настоящий Договор по взаимному письменному согласию.</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Договор может быть расторгнут Лицензиаром в одностороннем порядке до получения вознаграждения в случае:</w:t>
      </w:r>
    </w:p>
    <w:p>
      <w:pPr>
        <w:jc w:val="left"/>
        <w:spacing w:before="0" w:after="60" w:line="360" w:lineRule="auto"/>
      </w:pPr>
      <w:r>
        <w:rPr>
          <w:rFonts w:ascii="Times New Roman" w:hAnsi="Times New Roman" w:eastAsia="Times New Roman"/>
        </w:rPr>
        <w:t xml:space="preserve">• ____________________ ;</w:t>
      </w:r>
    </w:p>
    <w:p>
      <w:pPr>
        <w:jc w:val="left"/>
        <w:spacing w:before="0" w:after="60" w:line="360" w:lineRule="auto"/>
      </w:pPr>
      <w:r>
        <w:rPr>
          <w:rFonts w:ascii="Times New Roman" w:hAnsi="Times New Roman" w:eastAsia="Times New Roman"/>
        </w:rPr>
        <w:t xml:space="preserve">• ____________________ .</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В остальных случаях настоящий Договор может быть расторгнут в соответствии с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9. Заключительные положения</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Во всем остальном, что не предусмотрено настоящим Договором, Стороны будут руководствоваться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совершены в письменной форме и подписаны Сторонами или надлежаще уполномоченными на то представителями Сторон.</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Стороны обязуются своевременно письменно извещать друг друга об изменении своих реквизитов.</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Все уведомления и сообщения в рамках настоящего Договора должны направляться Сторонами друг другу в письменной форме.</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Настоящий Договор составлен в двух экземплярах, имеющих одинаковую юридическую силу, из которых один находится у Лицензиара, другой - у Лицензиата.</w:t>
      </w:r>
    </w:p>
    <w:p>
      <w:pPr>
        <w:jc w:val="left"/>
        <w:spacing w:before="0" w:after="120" w:line="360" w:lineRule="auto"/>
      </w:pPr>
      <w:r>
        <w:rPr>
          <w:rFonts w:ascii="Times New Roman" w:hAnsi="Times New Roman" w:eastAsia="Times New Roman"/>
          <w:b/>
        </w:rPr>
        <w:t xml:space="preserve">9.6.</w:t>
      </w:r>
      <w:r>
        <w:rPr>
          <w:rFonts w:ascii="Times New Roman" w:hAnsi="Times New Roman" w:eastAsia="Times New Roman"/>
        </w:rPr>
        <w:t xml:space="preserve">Приложение:</w:t>
      </w:r>
    </w:p>
    <w:p>
      <w:pPr>
        <w:jc w:val="left"/>
        <w:spacing w:before="0" w:after="120" w:line="360" w:lineRule="auto"/>
      </w:pPr>
      <w:r>
        <w:rPr>
          <w:rFonts w:ascii="Times New Roman" w:hAnsi="Times New Roman" w:eastAsia="Times New Roman"/>
          <w:b/>
        </w:rPr>
        <w:t xml:space="preserve">9.6.1.</w:t>
      </w:r>
      <w:r>
        <w:rPr>
          <w:rFonts w:ascii="Times New Roman" w:hAnsi="Times New Roman" w:eastAsia="Times New Roman"/>
        </w:rPr>
        <w:t xml:space="preserve">Экземпляр ПО (Приложение N __________ ).</w:t>
      </w:r>
    </w:p>
    <w:p>
      <w:pPr>
        <w:jc w:val="left"/>
        <w:spacing w:before="240" w:after="120" w:line="360" w:lineRule="auto"/>
      </w:pPr>
      <w:r>
        <w:rPr>
          <w:rFonts w:ascii="Times New Roman" w:hAnsi="Times New Roman" w:eastAsia="Times New Roman"/>
          <w:b/>
          <w:sz w:val="28"/>
          <w:szCs w:val="28"/>
        </w:rPr>
        <w:t xml:space="preserve">10.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Лицензиар</w:t>
      </w:r>
      <w:r>
        <w:tab/>
      </w:r>
      <w:r>
        <w:rPr>
          <w:rFonts w:ascii="Times New Roman" w:hAnsi="Times New Roman" w:eastAsia="Times New Roman"/>
        </w:rPr>
        <w:t xml:space="preserve">Лицензиат</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11. ПОДПИСИ СТОРОН</w:t>
      </w:r>
    </w:p>
    <w:p>
      <w:pPr>
        <w:tabs>
          <w:tab w:val="right" w:pos="9000"/>
        </w:tabs>
        <w:spacing w:before="0" w:after="0" w:line="360" w:lineRule="auto"/>
      </w:pPr>
      <w:r>
        <w:rPr>
          <w:rFonts w:ascii="Times New Roman" w:hAnsi="Times New Roman" w:eastAsia="Times New Roman"/>
        </w:rPr>
        <w:t xml:space="preserve">Лицензиар ______________________</w:t>
      </w:r>
      <w:r>
        <w:tab/>
      </w:r>
      <w:r>
        <w:rPr>
          <w:rFonts w:ascii="Times New Roman" w:hAnsi="Times New Roman" w:eastAsia="Times New Roman"/>
        </w:rPr>
        <w:t xml:space="preserve">Лицензиат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