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на создание мультимедиа-продукта</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Авторы </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Заказчик</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ОПРЕДЕЛЕНИЯ</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Мультимедиа-продукт (далее – «Продукт») – это тесно связанные и используемые только совместно программа для ЭВМ и база данных, которые содержат текстовую, графическую, цифровую, звуковую, музыкальную, видео-, фото- и другую информацию, включающую объекты авторского права и смежных прав.</w:t>
      </w:r>
    </w:p>
    <w:p>
      <w:pPr>
        <w:jc w:val="left"/>
        <w:spacing w:before="0" w:after="120" w:line="360" w:lineRule="auto"/>
      </w:pPr>
      <w:r>
        <w:rPr>
          <w:rFonts w:ascii="Times New Roman" w:hAnsi="Times New Roman" w:eastAsia="Times New Roman"/>
          <w:b/>
        </w:rPr>
        <w:t xml:space="preserve">2.</w:t>
      </w:r>
      <w:r>
        <w:rPr>
          <w:rFonts w:ascii="Times New Roman" w:hAnsi="Times New Roman" w:eastAsia="Times New Roman"/>
        </w:rPr>
        <w:t xml:space="preserve">ПРЕДМЕТ ДОГОВОРА</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Заказчик поручает, а Авторы принимают на себя обязательство создать указанные в настоящем пункте материалы (далее – «материалы») на условиях и в объеме, определенных настоящим договором, и передать Заказчику исключительные права на них.</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Материалы:</w:t>
      </w:r>
    </w:p>
    <w:p>
      <w:pPr>
        <w:jc w:val="left"/>
        <w:spacing w:before="0" w:after="60" w:line="360" w:lineRule="auto"/>
      </w:pPr>
      <w:r>
        <w:rPr>
          <w:rFonts w:ascii="Times New Roman" w:hAnsi="Times New Roman" w:eastAsia="Times New Roman"/>
        </w:rPr>
        <w:t xml:space="preserve">• тексты статей для справочно-информационной подсистемы Продукта со ссылками на фото-, аудио-, видео- и другие вспомогательные материалы по каждой статье (список статей - Приложение №1 к настоящему договору, технические требования к текстам статей – Приложение №2 к настоящему договору);</w:t>
      </w:r>
    </w:p>
    <w:p>
      <w:pPr>
        <w:jc w:val="left"/>
        <w:spacing w:before="0" w:after="60" w:line="360" w:lineRule="auto"/>
      </w:pPr>
      <w:r>
        <w:rPr>
          <w:rFonts w:ascii="Times New Roman" w:hAnsi="Times New Roman" w:eastAsia="Times New Roman"/>
        </w:rPr>
        <w:t xml:space="preserve">• сценарии компьютерных очерков о ______________________ (список очерков – Приложение №3 к настоящему договору).</w:t>
      </w:r>
    </w:p>
    <w:p>
      <w:pPr>
        <w:jc w:val="left"/>
        <w:spacing w:before="240" w:after="120" w:line="360" w:lineRule="auto"/>
      </w:pPr>
      <w:r>
        <w:rPr>
          <w:rFonts w:ascii="Times New Roman" w:hAnsi="Times New Roman" w:eastAsia="Times New Roman"/>
          <w:b/>
          <w:sz w:val="28"/>
          <w:szCs w:val="28"/>
        </w:rPr>
        <w:t xml:space="preserve">3. ОБЯЗАТЕЛЬСТВА СТОРОН</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Авторы обязуются создать Продукт в сроки, установленные календарным планом (Приложение №4 к настоящему договору).</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Авторы обязуются создать Продукт своими силами и средствами.</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Выполненные работы представляются Авторами Заказчику поэтапно, согласно календарному плану, и принимаются Заказчиком по акту предварительной приемки-передачи, подписываемому обеими сторонами. Заказчик обязуется рассмотреть представленные материалы и известить Авторов либо об одобрении работы, либо о необходимости внесения поправок и доработок с указанием требуемых исправлений. При получении указания Заказчика о внесении поправок и доработок Авторы обязуются в согласованные отдельным соглашением сроки внести требуемые исправления и повторно представить материалы Заказчику. При получении одобрения Заказчика стороны составляют акт приемки-передачи выполненной части работ, подписываемый обеими сторонами. После выполнения всего объема работ по настоящему договору стороны подписывают итоговый акт выполненных работ по договору. С момента подписания указанного акта сторонами права на Продукт, указанные в п.3.5 настоящего договора, считаются переданными Издательству.</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Заказчик обязуется использовать Продукт в полном соответствии с условиями настоящего договора.</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Авторы отчуждают Заказчику исключительные права на создаваемую Программу в полном объеме для использования их любым способом и в любой форме, включая перечисленные в ст. 1270 ГК РФ.</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Исключительные права на созданные Авторами в процессе работы тексты сохраняются за Авторами. В случае если переработка Продукта потребует изменения созданных Авторами текстов (за исключением технического редактирования), Заказчик обязан обратиться к Авторам для заключения нового договора или получения письменного разрешения на изменение текстов.</w:t>
      </w:r>
    </w:p>
    <w:p>
      <w:pPr>
        <w:jc w:val="left"/>
        <w:spacing w:before="0" w:after="120" w:line="360" w:lineRule="auto"/>
      </w:pPr>
      <w:r>
        <w:rPr>
          <w:rFonts w:ascii="Times New Roman" w:hAnsi="Times New Roman" w:eastAsia="Times New Roman"/>
          <w:b/>
        </w:rPr>
        <w:t xml:space="preserve">3.7.</w:t>
      </w:r>
      <w:r>
        <w:rPr>
          <w:rFonts w:ascii="Times New Roman" w:hAnsi="Times New Roman" w:eastAsia="Times New Roman"/>
        </w:rPr>
        <w:t xml:space="preserve">Права, передаваемые по настоящему договору, действуют на территории Российской Федерации в течение срока действия исключительного права на Продукт, то есть с момента создания Продукта в течение всей жизни Авторов и 70 лет после смерти последнего Автора, пережившего других соавторов.</w:t>
      </w:r>
    </w:p>
    <w:p>
      <w:pPr>
        <w:jc w:val="left"/>
        <w:spacing w:before="0" w:after="120" w:line="360" w:lineRule="auto"/>
      </w:pPr>
      <w:r>
        <w:rPr>
          <w:rFonts w:ascii="Times New Roman" w:hAnsi="Times New Roman" w:eastAsia="Times New Roman"/>
          <w:b/>
        </w:rPr>
        <w:t xml:space="preserve">3.8.</w:t>
      </w:r>
      <w:r>
        <w:rPr>
          <w:rFonts w:ascii="Times New Roman" w:hAnsi="Times New Roman" w:eastAsia="Times New Roman"/>
        </w:rPr>
        <w:t xml:space="preserve">Авторы не сохраняют за собой права использовать Продукт самостоятельно или предоставлять аналогичные права на его использование третьим лицам.</w:t>
      </w:r>
    </w:p>
    <w:p>
      <w:pPr>
        <w:jc w:val="left"/>
        <w:spacing w:before="0" w:after="120" w:line="360" w:lineRule="auto"/>
      </w:pPr>
      <w:r>
        <w:rPr>
          <w:rFonts w:ascii="Times New Roman" w:hAnsi="Times New Roman" w:eastAsia="Times New Roman"/>
          <w:b/>
        </w:rPr>
        <w:t xml:space="preserve">3.9.</w:t>
      </w:r>
      <w:r>
        <w:rPr>
          <w:rFonts w:ascii="Times New Roman" w:hAnsi="Times New Roman" w:eastAsia="Times New Roman"/>
        </w:rPr>
        <w:t xml:space="preserve">Заказчик обязуется предоставить Авторам бесплатно __________ экземпляров выпущенного Продукта.</w:t>
      </w:r>
    </w:p>
    <w:p>
      <w:pPr>
        <w:jc w:val="left"/>
        <w:spacing w:before="240" w:after="120" w:line="360" w:lineRule="auto"/>
      </w:pPr>
      <w:r>
        <w:rPr>
          <w:rFonts w:ascii="Times New Roman" w:hAnsi="Times New Roman" w:eastAsia="Times New Roman"/>
          <w:b/>
          <w:sz w:val="28"/>
          <w:szCs w:val="28"/>
        </w:rPr>
        <w:t xml:space="preserve">4. ОПЛАТА</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Издательство выплачивает Авторам вознаграждение в размере и порядке, определенных в Приложении №5 к настоящему договору.</w:t>
      </w:r>
    </w:p>
    <w:p>
      <w:pPr>
        <w:jc w:val="left"/>
        <w:spacing w:before="240" w:after="120" w:line="360" w:lineRule="auto"/>
      </w:pPr>
      <w:r>
        <w:rPr>
          <w:rFonts w:ascii="Times New Roman" w:hAnsi="Times New Roman" w:eastAsia="Times New Roman"/>
          <w:b/>
          <w:sz w:val="28"/>
          <w:szCs w:val="28"/>
        </w:rPr>
        <w:t xml:space="preserve">5. ГАРАНТИИ ПО ДОГОВОРУ</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Авторы гарантируют, что:</w:t>
      </w:r>
    </w:p>
    <w:p>
      <w:pPr>
        <w:jc w:val="left"/>
        <w:spacing w:before="0" w:after="60" w:line="360" w:lineRule="auto"/>
      </w:pPr>
      <w:r>
        <w:rPr>
          <w:rFonts w:ascii="Times New Roman" w:hAnsi="Times New Roman" w:eastAsia="Times New Roman"/>
        </w:rPr>
        <w:t xml:space="preserve">• при создании Продукта ими не будут нарушены авторские, патентные и любые иные права третьих лиц;</w:t>
      </w:r>
    </w:p>
    <w:p>
      <w:pPr>
        <w:jc w:val="left"/>
        <w:spacing w:before="0" w:after="60" w:line="360" w:lineRule="auto"/>
      </w:pPr>
      <w:r>
        <w:rPr>
          <w:rFonts w:ascii="Times New Roman" w:hAnsi="Times New Roman" w:eastAsia="Times New Roman"/>
        </w:rPr>
        <w:t xml:space="preserve">• после создания Продукта им будут принадлежать все исключительные права на использование Продукта, передаваемые Издательству по настоящему договору;</w:t>
      </w:r>
    </w:p>
    <w:p>
      <w:pPr>
        <w:jc w:val="left"/>
        <w:spacing w:before="0" w:after="60" w:line="360" w:lineRule="auto"/>
      </w:pPr>
      <w:r>
        <w:rPr>
          <w:rFonts w:ascii="Times New Roman" w:hAnsi="Times New Roman" w:eastAsia="Times New Roman"/>
        </w:rPr>
        <w:t xml:space="preserve">• на момент подписания настоящего договора они не связаны какими-либо обязательствами с третьими лицами в отношении имущественных прав на использование Продукта.</w:t>
      </w:r>
    </w:p>
    <w:p>
      <w:pPr>
        <w:jc w:val="left"/>
        <w:spacing w:before="240" w:after="120" w:line="360" w:lineRule="auto"/>
      </w:pPr>
      <w:r>
        <w:rPr>
          <w:rFonts w:ascii="Times New Roman" w:hAnsi="Times New Roman" w:eastAsia="Times New Roman"/>
          <w:b/>
          <w:sz w:val="28"/>
          <w:szCs w:val="28"/>
        </w:rPr>
        <w:t xml:space="preserve">6. КОНФИДЕНЦИАЛЬНОСТЬ</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Условия настоящего договора конфиденциальны и не подлежат разглашению.</w:t>
      </w:r>
    </w:p>
    <w:p>
      <w:pPr>
        <w:jc w:val="left"/>
        <w:spacing w:before="240" w:after="120" w:line="360" w:lineRule="auto"/>
      </w:pPr>
      <w:r>
        <w:rPr>
          <w:rFonts w:ascii="Times New Roman" w:hAnsi="Times New Roman" w:eastAsia="Times New Roman"/>
          <w:b/>
          <w:sz w:val="28"/>
          <w:szCs w:val="28"/>
        </w:rPr>
        <w:t xml:space="preserve">7. ОТВЕТСТВЕННОСТЬ СТОРОН</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Сторона, не исполнившая или ненадлежащим образом исполнившая обязательства по настоящему договору, обязана возместить другой стороне причиненные таким неисполнением убытки.</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В случае нарушения договора со стороны Заказчика Автор(ы), право которого(ых) нарушено, вправе также потребовать признания права, восстановления положения, существовавшего до нарушения права, и прекращения действий, нарушающих право или создающих угрозу его нарушения.</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Если Авторы не представят Продукт в соответствии с условиями настоящего договора, Авторы обязаны возместить реальный ущерб, причиненный Заказчику.</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В случае нарушения Авторами срока создания Продукта, установленного календарным планом (Приложение №4 к настоящему договору), каждый Автор уплачивает Заказчику штраф в размере __________ рублей.</w:t>
      </w:r>
    </w:p>
    <w:p>
      <w:pPr>
        <w:jc w:val="left"/>
        <w:spacing w:before="0" w:after="120" w:line="360" w:lineRule="auto"/>
      </w:pPr>
      <w:r>
        <w:rPr>
          <w:rFonts w:ascii="Times New Roman" w:hAnsi="Times New Roman" w:eastAsia="Times New Roman"/>
          <w:b/>
        </w:rPr>
        <w:t xml:space="preserve">7.5.</w:t>
      </w:r>
      <w:r>
        <w:rPr>
          <w:rFonts w:ascii="Times New Roman" w:hAnsi="Times New Roman" w:eastAsia="Times New Roman"/>
        </w:rPr>
        <w:t xml:space="preserve">Заказчик вправе удержать сумму штрафа из суммы вознаграждения, подлежащего уплате каждому Автору по условиям настоящего договора.</w:t>
      </w:r>
    </w:p>
    <w:p>
      <w:pPr>
        <w:jc w:val="left"/>
        <w:spacing w:before="240" w:after="120" w:line="360" w:lineRule="auto"/>
      </w:pPr>
      <w:r>
        <w:rPr>
          <w:rFonts w:ascii="Times New Roman" w:hAnsi="Times New Roman" w:eastAsia="Times New Roman"/>
          <w:b/>
          <w:sz w:val="28"/>
          <w:szCs w:val="28"/>
        </w:rPr>
        <w:t xml:space="preserve">8. ФОРС-МАЖОР</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Обстоятельства форс-мажорного характера (непредвиденные обстоятельства непреодолимой силы), за которые стороны не являются ответственными (стихийные бедствия, забастовки, войны, принятие государственными органами законов и подзаконных актов, препятствующих исполнению договора, и другое), освобождают сторону, не выполнившую своих обязательств в связи с наступлением указанных обстоятельств, от ответственности за такое невыполнение на срок действия этих обстоятельств. Если эти обстоятельства будут длиться более двух лет, каждая из сторон будет иметь право отказаться от исполнения обязательств по настоящему договору.</w:t>
      </w:r>
    </w:p>
    <w:p>
      <w:pPr>
        <w:jc w:val="left"/>
        <w:spacing w:before="240" w:after="120" w:line="360" w:lineRule="auto"/>
      </w:pPr>
      <w:r>
        <w:rPr>
          <w:rFonts w:ascii="Times New Roman" w:hAnsi="Times New Roman" w:eastAsia="Times New Roman"/>
          <w:b/>
          <w:sz w:val="28"/>
          <w:szCs w:val="28"/>
        </w:rPr>
        <w:t xml:space="preserve">9. РАЗРЕШЕНИЕ СПОРОВ</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 на основе действующего законодательства РФ.</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При неурегулировании в процессе переговоров спорных вопросов споры разрешаются в ______________________ суде в порядке, установленном действующим законодательством РФ.</w:t>
      </w:r>
    </w:p>
    <w:p>
      <w:pPr>
        <w:jc w:val="left"/>
        <w:spacing w:before="240" w:after="120" w:line="360" w:lineRule="auto"/>
      </w:pPr>
      <w:r>
        <w:rPr>
          <w:rFonts w:ascii="Times New Roman" w:hAnsi="Times New Roman" w:eastAsia="Times New Roman"/>
          <w:b/>
          <w:sz w:val="28"/>
          <w:szCs w:val="28"/>
        </w:rPr>
        <w:t xml:space="preserve">10. СРОК ДЕЙСТВИЯ ДОГОВОРА</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Настоящий договор вступает в силу с момента подписания и действует до полного исполнения сторонами своих обязательств по условиям настоящего договора.</w:t>
      </w:r>
    </w:p>
    <w:p>
      <w:pPr>
        <w:jc w:val="left"/>
        <w:spacing w:before="240" w:after="120" w:line="360" w:lineRule="auto"/>
      </w:pPr>
      <w:r>
        <w:rPr>
          <w:rFonts w:ascii="Times New Roman" w:hAnsi="Times New Roman" w:eastAsia="Times New Roman"/>
          <w:b/>
          <w:sz w:val="28"/>
          <w:szCs w:val="28"/>
        </w:rPr>
        <w:t xml:space="preserve">11. РАСТОРЖЕНИЕ ДОГОВОРА</w:t>
      </w:r>
    </w:p>
    <w:p>
      <w:pPr>
        <w:jc w:val="left"/>
        <w:spacing w:before="0" w:after="120" w:line="360" w:lineRule="auto"/>
      </w:pPr>
      <w:r>
        <w:rPr>
          <w:rFonts w:ascii="Times New Roman" w:hAnsi="Times New Roman" w:eastAsia="Times New Roman"/>
          <w:b/>
        </w:rPr>
        <w:t xml:space="preserve">11.1.</w:t>
      </w:r>
      <w:r>
        <w:rPr>
          <w:rFonts w:ascii="Times New Roman" w:hAnsi="Times New Roman" w:eastAsia="Times New Roman"/>
        </w:rPr>
        <w:t xml:space="preserve">Стороны вправе досрочно расторгнуть договор по взаимному письменному соглашению.</w:t>
      </w:r>
    </w:p>
    <w:p>
      <w:pPr>
        <w:jc w:val="left"/>
        <w:spacing w:before="0" w:after="120" w:line="360" w:lineRule="auto"/>
      </w:pPr>
      <w:r>
        <w:rPr>
          <w:rFonts w:ascii="Times New Roman" w:hAnsi="Times New Roman" w:eastAsia="Times New Roman"/>
          <w:b/>
        </w:rPr>
        <w:t xml:space="preserve">11.2.</w:t>
      </w:r>
      <w:r>
        <w:rPr>
          <w:rFonts w:ascii="Times New Roman" w:hAnsi="Times New Roman" w:eastAsia="Times New Roman"/>
        </w:rPr>
        <w:t xml:space="preserve">Заказчик вправе расторгнуть договор в одностороннем порядке в случае, если нарушение Авторами срока создания Продукта, обусловленного настоящим договором, продлится более ____________________ . При расторжении договора по указанным основаниям Авторы обязаны возвратить всю сумму вознаграждения, полученного по договору, не позднее __________ месяца после получения от Заказчика письменного уведомления об одностороннем расторжении договора.</w:t>
      </w:r>
    </w:p>
    <w:p>
      <w:pPr>
        <w:jc w:val="left"/>
        <w:spacing w:before="0" w:after="120" w:line="360" w:lineRule="auto"/>
      </w:pPr>
      <w:r>
        <w:rPr>
          <w:rFonts w:ascii="Times New Roman" w:hAnsi="Times New Roman" w:eastAsia="Times New Roman"/>
          <w:b/>
        </w:rPr>
        <w:t xml:space="preserve">11.3.</w:t>
      </w:r>
      <w:r>
        <w:rPr>
          <w:rFonts w:ascii="Times New Roman" w:hAnsi="Times New Roman" w:eastAsia="Times New Roman"/>
        </w:rPr>
        <w:t xml:space="preserve">Авторы вправе расторгнуть договор в одностороннем порядке в случае повторного нарушения Заказчиком обязанности выплачивать вознаграждение Авторам в установленный настоящим договором срок.</w:t>
      </w:r>
    </w:p>
    <w:p>
      <w:pPr>
        <w:jc w:val="left"/>
        <w:spacing w:before="240" w:after="120" w:line="360" w:lineRule="auto"/>
      </w:pPr>
      <w:r>
        <w:rPr>
          <w:rFonts w:ascii="Times New Roman" w:hAnsi="Times New Roman" w:eastAsia="Times New Roman"/>
          <w:b/>
          <w:sz w:val="28"/>
          <w:szCs w:val="28"/>
        </w:rPr>
        <w:t xml:space="preserve">12. ЗАКЛЮЧИТЕЛЬНЫЕ ПОЛОЖЕНИЯ</w:t>
      </w:r>
    </w:p>
    <w:p>
      <w:pPr>
        <w:jc w:val="left"/>
        <w:spacing w:before="0" w:after="120" w:line="360" w:lineRule="auto"/>
      </w:pPr>
      <w:r>
        <w:rPr>
          <w:rFonts w:ascii="Times New Roman" w:hAnsi="Times New Roman" w:eastAsia="Times New Roman"/>
          <w:b/>
        </w:rPr>
        <w:t xml:space="preserve">12.1.</w:t>
      </w:r>
      <w:r>
        <w:rPr>
          <w:rFonts w:ascii="Times New Roman" w:hAnsi="Times New Roman" w:eastAsia="Times New Roman"/>
        </w:rPr>
        <w:t xml:space="preserve">Во всем остальном, что не предусмотрено договором, стороны руководствуются действующим законодательством РФ.</w:t>
      </w:r>
    </w:p>
    <w:p>
      <w:pPr>
        <w:jc w:val="left"/>
        <w:spacing w:before="0" w:after="120" w:line="360" w:lineRule="auto"/>
      </w:pPr>
      <w:r>
        <w:rPr>
          <w:rFonts w:ascii="Times New Roman" w:hAnsi="Times New Roman" w:eastAsia="Times New Roman"/>
          <w:b/>
        </w:rPr>
        <w:t xml:space="preserve">12.2.</w:t>
      </w:r>
      <w:r>
        <w:rPr>
          <w:rFonts w:ascii="Times New Roman" w:hAnsi="Times New Roman" w:eastAsia="Times New Roman"/>
        </w:rPr>
        <w:t xml:space="preserve">Любые изменения и дополнения к настоящему договору действительны при условии, если они совершены в письменной форме и подписаны сторонами или надлежаще уполномоченными на то представителями сторон.</w:t>
      </w:r>
    </w:p>
    <w:p>
      <w:pPr>
        <w:jc w:val="left"/>
        <w:spacing w:before="0" w:after="120" w:line="360" w:lineRule="auto"/>
      </w:pPr>
      <w:r>
        <w:rPr>
          <w:rFonts w:ascii="Times New Roman" w:hAnsi="Times New Roman" w:eastAsia="Times New Roman"/>
          <w:b/>
        </w:rPr>
        <w:t xml:space="preserve">12.3.</w:t>
      </w:r>
      <w:r>
        <w:rPr>
          <w:rFonts w:ascii="Times New Roman" w:hAnsi="Times New Roman" w:eastAsia="Times New Roman"/>
        </w:rPr>
        <w:t xml:space="preserve">Все уведомления и сообщения в рамках настоящего договора должны направляться сторонами друг другу в письменной форме.</w:t>
      </w:r>
    </w:p>
    <w:p>
      <w:pPr>
        <w:jc w:val="left"/>
        <w:spacing w:before="0" w:after="120" w:line="360" w:lineRule="auto"/>
      </w:pPr>
      <w:r>
        <w:rPr>
          <w:rFonts w:ascii="Times New Roman" w:hAnsi="Times New Roman" w:eastAsia="Times New Roman"/>
          <w:b/>
        </w:rPr>
        <w:t xml:space="preserve">12.4.</w:t>
      </w:r>
      <w:r>
        <w:rPr>
          <w:rFonts w:ascii="Times New Roman" w:hAnsi="Times New Roman" w:eastAsia="Times New Roman"/>
        </w:rPr>
        <w:t xml:space="preserve">Договор составлен в __________ экземплярах, имеющих равную юридическую силу, по одному для каждого участника настоящего договора (а также для регистрирующего органа в случае, если договор подлежит государственной регистрации).</w:t>
      </w:r>
    </w:p>
    <w:p>
      <w:pPr>
        <w:spacing w:before="0" w:after="120" w:line="360" w:lineRule="auto"/>
      </w:pPr>
      <w:r>
        <w:rPr>
          <w:rFonts w:ascii="Times New Roman" w:hAnsi="Times New Roman" w:eastAsia="Times New Roman"/>
          <w:b/>
        </w:rPr>
        <w:t xml:space="preserve">Приложения к настоящему договору:</w:t>
      </w:r>
    </w:p>
    <w:p>
      <w:pPr>
        <w:jc w:val="left"/>
        <w:spacing w:before="0" w:after="120" w:line="360" w:lineRule="auto"/>
      </w:pPr>
      <w:r>
        <w:rPr>
          <w:rFonts w:ascii="Times New Roman" w:hAnsi="Times New Roman" w:eastAsia="Times New Roman"/>
          <w:b/>
        </w:rPr>
        <w:t xml:space="preserve">1.</w:t>
      </w:r>
      <w:r>
        <w:rPr>
          <w:rFonts w:ascii="Times New Roman" w:hAnsi="Times New Roman" w:eastAsia="Times New Roman"/>
        </w:rPr>
        <w:t xml:space="preserve">Список статей.</w:t>
      </w:r>
    </w:p>
    <w:p>
      <w:pPr>
        <w:jc w:val="left"/>
        <w:spacing w:before="0" w:after="120" w:line="360" w:lineRule="auto"/>
      </w:pPr>
      <w:r>
        <w:rPr>
          <w:rFonts w:ascii="Times New Roman" w:hAnsi="Times New Roman" w:eastAsia="Times New Roman"/>
          <w:b/>
        </w:rPr>
        <w:t xml:space="preserve">2.</w:t>
      </w:r>
      <w:r>
        <w:rPr>
          <w:rFonts w:ascii="Times New Roman" w:hAnsi="Times New Roman" w:eastAsia="Times New Roman"/>
        </w:rPr>
        <w:t xml:space="preserve">Технические требования к текстам статей.</w:t>
      </w:r>
    </w:p>
    <w:p>
      <w:pPr>
        <w:jc w:val="left"/>
        <w:spacing w:before="0" w:after="120" w:line="360" w:lineRule="auto"/>
      </w:pPr>
      <w:r>
        <w:rPr>
          <w:rFonts w:ascii="Times New Roman" w:hAnsi="Times New Roman" w:eastAsia="Times New Roman"/>
          <w:b/>
        </w:rPr>
        <w:t xml:space="preserve">3.</w:t>
      </w:r>
      <w:r>
        <w:rPr>
          <w:rFonts w:ascii="Times New Roman" w:hAnsi="Times New Roman" w:eastAsia="Times New Roman"/>
        </w:rPr>
        <w:t xml:space="preserve">Список очерков.</w:t>
      </w:r>
    </w:p>
    <w:p>
      <w:pPr>
        <w:jc w:val="left"/>
        <w:spacing w:before="0" w:after="120" w:line="360" w:lineRule="auto"/>
      </w:pPr>
      <w:r>
        <w:rPr>
          <w:rFonts w:ascii="Times New Roman" w:hAnsi="Times New Roman" w:eastAsia="Times New Roman"/>
          <w:b/>
        </w:rPr>
        <w:t xml:space="preserve">4.</w:t>
      </w:r>
      <w:r>
        <w:rPr>
          <w:rFonts w:ascii="Times New Roman" w:hAnsi="Times New Roman" w:eastAsia="Times New Roman"/>
        </w:rPr>
        <w:t xml:space="preserve">Календарный план.</w:t>
      </w:r>
    </w:p>
    <w:p>
      <w:pPr>
        <w:jc w:val="left"/>
        <w:spacing w:before="0" w:after="120" w:line="360" w:lineRule="auto"/>
      </w:pPr>
      <w:r>
        <w:rPr>
          <w:rFonts w:ascii="Times New Roman" w:hAnsi="Times New Roman" w:eastAsia="Times New Roman"/>
          <w:b/>
        </w:rPr>
        <w:t xml:space="preserve">5.</w:t>
      </w:r>
      <w:r>
        <w:rPr>
          <w:rFonts w:ascii="Times New Roman" w:hAnsi="Times New Roman" w:eastAsia="Times New Roman"/>
        </w:rPr>
        <w:t xml:space="preserve">Порядок выплаты вознаграждения.</w:t>
      </w:r>
    </w:p>
    <w:p>
      <w:pPr>
        <w:jc w:val="left"/>
        <w:spacing w:before="240" w:after="120" w:line="360" w:lineRule="auto"/>
      </w:pPr>
      <w:r>
        <w:rPr>
          <w:rFonts w:ascii="Times New Roman" w:hAnsi="Times New Roman" w:eastAsia="Times New Roman"/>
          <w:b/>
          <w:sz w:val="28"/>
          <w:szCs w:val="28"/>
        </w:rPr>
        <w:t xml:space="preserve">13. ЮРИДИЧЕСКИЕ АДРЕСА И РЕКВИЗИТЫ СТОРОН</w:t>
      </w:r>
    </w:p>
    <w:p>
      <w:pPr>
        <w:tabs>
          <w:tab w:val="right" w:pos="9000"/>
        </w:tabs>
        <w:spacing w:before="0" w:after="0" w:line="360" w:lineRule="auto"/>
      </w:pPr>
      <w:r>
        <w:rPr>
          <w:rFonts w:ascii="Times New Roman" w:hAnsi="Times New Roman" w:eastAsia="Times New Roman"/>
        </w:rPr>
        <w:t xml:space="preserve">Авторы</w:t>
      </w:r>
      <w:r>
        <w:tab/>
      </w:r>
      <w:r>
        <w:rPr>
          <w:rFonts w:ascii="Times New Roman" w:hAnsi="Times New Roman" w:eastAsia="Times New Roman"/>
        </w:rPr>
        <w:t xml:space="preserve">Заказчик</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14. ПОДПИСИ СТОРОН</w:t>
      </w:r>
    </w:p>
    <w:p>
      <w:pPr>
        <w:tabs>
          <w:tab w:val="right" w:pos="9000"/>
        </w:tabs>
        <w:spacing w:before="0" w:after="0" w:line="360" w:lineRule="auto"/>
      </w:pPr>
      <w:r>
        <w:rPr>
          <w:rFonts w:ascii="Times New Roman" w:hAnsi="Times New Roman" w:eastAsia="Times New Roman"/>
        </w:rPr>
        <w:t xml:space="preserve">Авторы ______________________</w:t>
      </w:r>
      <w:r>
        <w:tab/>
      </w:r>
      <w:r>
        <w:rPr>
          <w:rFonts w:ascii="Times New Roman" w:hAnsi="Times New Roman" w:eastAsia="Times New Roman"/>
        </w:rPr>
        <w:t xml:space="preserve">Заказчик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