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юридические услуги с самозанятым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(далее – «Договор») Исполнитель обязуется по заданию Заказчика оказывать юридические услуги (далее – «Услуги»), а Заказчик обязуется принимать оказанные Услуги и оплачивать их в порядке и на условиях,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Перечень, объем и содержание Услуг, а также требования к результату Услуг определяются в задании (техническом задании, заявке, поручении) Заказчика, оформляемом в письменной форме и/или в электронном виде и являющемся неотъемлемой частью настоящего Договора (Приложение № __________).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 Услугам по настоящему Договору могут, в частности, относиться: устные и письменные консультации по вопросам применения законодательства Российской Федерации, подготовка проектов договоров, претензий, исковых заявлений, ходатайств и иных документов правового характера, правовой анализ документов Заказчика, а также иные юридические действия, прямо указанные в задании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Исполнитель подтверждает, что на дату заключения настоящего Договора зарегистрирован в качестве плательщика налога на профессиональный доход (самозанятого) в соответствии с Федеральным законом от 27.11.2018 № 422-ФЗ «О проведении эксперимента по установлению специального налогового режима «Налог на профессиональный доход»» и оказывает Услуги в рамках указанного специального налогового режима.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Стороны признают и соглашаются, что Исполнитель самостоятельно исчисляет и уплачивает налог на профессиональный доход, в связи с чем Заказчик не является налоговым агентом Исполнителя, не удерживает и не перечисляет за Исполнителя налог на доходы физических лиц, страховые взносы и иные обязательные платежи.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Исполнитель оказывает Услуги лично. Привлечение третьих лиц (субподрядчиков) для оказания Услуг допускается только с предварительного письменного согласия Заказчика, если иное прямо не предусмотрено настоящим Договором или заданием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Оказывать Услуги лично, добросовестно и квалифицированно, в соответствии с заданием Заказчика, требованиями действующего законодательства Российской Федерации и обычаями делового оборота.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Соблюдать установленные Сторонами сроки оказания Услуг, указанные в настоящем Договоре и/или в задании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По требованию Заказчика предоставлять информацию о ходе оказания Услуг, а также промежуточные результаты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Не разглашать сведения, ставшие ему известными в связи с исполнением настоящего Договора, включая коммерческую тайну Заказчика и персональные данные, за исключением случаев, прямо предусмотренных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В день получения оплаты за Услуги либо в иные сроки, установленные законодательством о налоге на профессиональный доход, сформировать чек с использованием приложения «Мой налог» или иного предусмотренного законом сервиса и направить его Заказчику посредством электронной почты, мессенджера или иным согласованным способом.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При утрате статуса плательщика налога на профессиональный доход незамедлительно, но не позднее __________ календарных дней с даты утраты статуса, уведомить об этом Заказчика в письменной форме и предложить новые условия взаимодействия.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Получать от Заказчика необходимую для оказания Услуг информацию и документы.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Отказаться от исполнения Договора в случаях и в порядке, предусмотренных статьей 782 Гражданского кодекса Российской Федерации и настоящим Договором, при условии возмещения Заказчику понесенных им расходов.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Требовать от Заказчика своевременной и полной оплаты оказанных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Предоставлять Исполнителю полную, достоверную и актуальную информацию, документы и сведения, необходимые для надлежащего оказания Услуг, в сроки, согласованные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Своевременно согласовывать и утверждать подготовленные Исполнителем проекты документов, а также оперативно предоставлять замечания и предложения по ним.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Принимать оказанные Услуги путем подписания актов оказанных услуг или направления мотивированных письменных возражений в порядке, предусмотренном разделом 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Оплачивать оказанные Услуги в размере и в сроки, установленные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Контролировать ход и качество оказания Услуг, не вмешиваясь при этом в оперативно-хозяйственную деятельность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Запрашивать у Исполнителя разъяснения по вопросам, связанным с оказанием Услуг и результатами выполненной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Отказаться от исполнения Договора полностью или частично при условии оплаты фактически оказанных к моменту отказа Услуг и возмещения Исполнителю расходов, понесенных в связи с исполнением Договора, в порядке, предусмотренном статьей 782 Гражданского кодекса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УСЛУГ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Услуг по настоящему Договору определяется Сторонами в твердой сумме либо по почасовой ставке и указывается в задании Заказчика и/или в отдельном приложении к Договору. Общая стоимость Услуг по конкретному заданию составляет __________ ( ______________________ )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Услуг производится Заказчиком в безналичном порядке путем перечисления денежных средств на банковский счет (карту) Исполнителя, указанный(ую) в разделе 10 настоящего Договора, либо иным не противоречащим законодательству способом, согласованным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Стороны соглашаются, что Исполнитель является плательщиком налога на профессиональный доход, в связи с чем НДС к оплате по настоящему Договору не предъявляется и счета-фактуры не выставляются, за исключением случаев, прямо предусмотренных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Если иное не предусмотрено заданием Заказчика или приложением к настоящему Договору, Заказчик производит предоплату в размере __________% от ориентировочной стоимости Услуг в течение __________ банковских дней с даты подписания соответствующего задания, а окончательный расчет – в течение __________ банковских дней с даты подписания акта оказанных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Обязательство Заказчика по оплате Услуг считается исполненным с момента зачисления денежных средств на банковский счет (карту) Исполнителя либо поступления наличных денежных средств в случае, если такой способ оплаты прямо согласован Сторонами и не противоречит законодательству о налоге на профессиональный доход.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СДАЧИ И ПРИЕМКИ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 результатам оказания Услуг по конкретному заданию Исполнитель оформляет акт оказанных услуг и направляет его Заказчику в бумажной форме и/или в виде электронного документа (скан-копии), подписанного собственноручной подписью Исполнителя либо усиленной квалифицированной электронной подписью, в зависимости от согласованного Сторонами способа документооборота.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в течение __________ рабочих дней с даты получения акта обязан либо подписать его и вернуть один экземпляр Исполнителю, либо направить Исполнителю письменные мотивированные возражения по объему и качеству оказанных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неполучения Исполнителем подписанного акта либо письменных мотивированных возражений Заказчика в срок, указанный в пункте 4.2 настоящего Договора, Услуги считаются оказанными надлежащим образом и принятыми Заказчиком в полном объеме, а акт – подписанным Заказчиком без замечаний.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Обнаруженные Заказчиком недостатки оказанных Услуг подлежат устранению Исполнителем в разумный срок, согласованный Сторонами, без взимания дополнительной платы, если такие недостатки возникли по вине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просрочки оплаты Услуг Заказчик уплачивает Исполнителю неустойку в размере 0,1 (ноль целых одна десятая) процента от суммы просроченного платежа за каждый день просрочки, но не более 10 (десяти) процентов от суммы просроченного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нарушения Исполнителем срока оказания Услуг, если такой срок прямо установлен в задании Заказчика или приложении к настоящему Договору, Исполнитель уплачивает Заказчику неустойку в размере 0,1 (ноль целых одна десятая) процента от стоимости просроченных Услуг за каждый день просрочки, но не более 10 (десяти) процентов от стоимости таких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Исполнитель несет ответственность за полноту и достоверность сведений о своем налоговом статусе. В случае предъявления к Заказчику требований со стороны налоговых органов, вызванных предоставлением Исполнителем недостоверной информации о применении им специального налогового режима «Налог на профессиональный доход», Исполнитель обязан возместить Заказчику документально подтвержденные убытки (штрафы, пени, доначисленные налоги), возникшие по указанной причине.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Ни одна из Сторон не несет ответственность за полное или частичное неисполнение обязательств по настоящему Договору, если такое неисполнение явилось следствием наступления обстоятельств непреодолимой силы, предусмотренных разделом 8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Уплата неустойки и/или возмещение убытков не освобождает Стороны от исполнения обязательств по настоящему Договору, если иное прямо не вытекает из существа обязательства или соглашения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 И ЕГО РАСТОРЖЕНИЕ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даты его подписания Сторонами и действует до «______» __________ 2026 , а в части взаиморасчетов – до полного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Сторон, а также по инициативе любой из Сторон в порядке, предусмотренном настоящим разделом и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Заказчик вправе в одностороннем порядке отказаться от исполнения настоящего Договора полностью или частично, уведомив об этом Исполнителя не менее чем за __________ календарных дней до предполагаемой даты отказа. В этом случае Заказчик обязан оплатить Исполнителю фактически оказанные к моменту расторжения Услуги и возместить документально подтвержденные расходы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Исполнитель вправе в одностороннем порядке отказаться от исполнения настоящего Договора при условии предварительного письменного уведомления Заказчика не менее чем за __________ календарных дней до предполагаемой даты прекращения Договора и при условии компенсации Заказчику непосредственных убытков, вызванных таким отказом, если отказ был необоснованным.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Утрата Исполнителем статуса плательщика налога на профессиональный доход является основанием для пересмотра условий настоящего Договора либо его расторжения. Стороны обязуются в течение __________ календарных дней с момента получения Заказчиком уведомления Исполнителя об утрате указанного статуса заключить новый договор либо подписать соглашение о расторжении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КОНФИДЕНЦИАЛЬНОСТЬ И ПЕРСОНАЛЬНЫЕ ДАННЫЕ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обязуются сохранять конфиденциальность всех сведений, полученных друг от друга в связи с заключением и исполнением настоящего Договора, и не раскрывать их третьим лицам без предварительного письменного согласия другой Стороны, за исключением случаев, когда обязанность по раскрытию таких сведений прямо установлена законом либо необходима для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Стороны принимают необходимые и достаточные меры для защиты конфиденциальной информации от несанкционированного доступа, распространения и использования.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Передавая Исполнителю персональные данные своих работников, контрагентов и иных лиц, Заказчик подтверждает, что получил все необходимые согласия таких лиц на передачу и последующую обработку их персональных данных Исполнителем в целях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Обработка персональных данных в рамках настоящего Договора осуществляется в соответствии с Федеральным законом от 27.07.2006 № 152-ФЗ «О персональных данных» и локальными актами Сторон, регулирующими порядок обработки и защиты персональных данных.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ОБСТОЯТЕЛЬСТВА НЕПРЕОДОЛИМОЙ СИЛЫ (ФОРС-МАЖОР)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Под обстоятельствами непреодолимой силы (форс-мажор) для целей настоящего Договора понимаются чрезвычайные и непредотвратимые при данных условиях обстоятельства, находящиеся вне разумного контроля Сторон, в том числе: стихийные бедствия, войны, забастовки, эпидемии, террористические акты, принятие органами государственной власти и местного самоуправления нормативных правовых актов, делающих невозможным полное или частичное исполнение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 по настоящему Договору вследствие наступления обстоятельств непреодолимой силы, обязана в разумный срок, но не позднее __________ календарных дней с момента наступления таких обстоятельств, уведомить другую Сторону в письменной форме с приложением подтверждающих документов, выданных компетентным органом (при наличии).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При наступлении обстоятельств непреодолимой силы срок исполнения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 случае, если обстоятельства непреодолимой силы и/или их последствия длятся более __________ календарных дней подряд, любая из Сторон вправе инициировать переговоры о пересмотре условий настоящего Договора либо о его расторжении.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Во всем, что не урегулировано настоящим Договором, Стороны руководствуются действующим законодательством Российской Федерации, в том числе нормами главы 39 Гражданского кодекса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 их совершения в письменной форме, подписания уполномоченными представителями Сторон и оформления в виде дополнительных соглашений, являющихся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Стороны допускают обмен документами, связанными с исполнением настоящего Договора (включая акты, задания, счета, уведомления), посредством электронной почты и (или) мессенджеров по адресам и реквизитам, указанным в разделе 10 настоящего Договора. Документы, направленные в электронном виде (включая скан-копии, а также документы, подписанные усиленной квалифицированной электронной подписью), признаются Сторонами равнозначными документам на бумажном носителе до момента обмена оригиналами, если такой обмен требуется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Подписывая настоящий Договор, Заказчик подтверждает, что ознакомлен с налоговым статусом Исполнителя как плательщика налога на профессиональный доход и согласен с особенностями документооборота и расчетов, вытекающими из указанного режима налогообложения.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