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маневренного фонда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членам его семьи за плату во владение и пользование жилое помещение, находящееся в ____________________ собственности на основании Свидетельства о государственной регистрации права от « __________ » __________ __________ г. № __________ , состоящее из квартиры (комнаты) общей площадью __________ кв. метров, расположенное в ______________________ , д. __________ , корп. __________ , кв. __________ , для временного проживания в нем.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Жилое помещение предоставлено в связи 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Жилое помещение отнесено к маневренному фонду на основании решения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Совместно с Нанимателем в жилое помещение вселяются члены его семьи: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НАНИМАТЕЛЯ И ЧЛЕНОВ ЕГО СЕМЬИ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использование жилого помещения для проживания, в том числе с членами семьи;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пользование общим имуществом в многоквартирном доме;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расторжение в любое время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 Наниматель может иметь иные права,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жилое помещение по назначению и в пределах, установленных Жилищным кодексом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пользования жилым помещением;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сохранность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текущий ремонт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освобождении жилого помещения сдать его в течение __________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 Наниматель жилого помещения несет иные обязанности,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Наниматель жилого помещения не вправе осуществлять обмен жилого помещения, а также передавать его в поднаем.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Наймодатель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своевременного внесения платы за жилое помещение и коммунальные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расторжения настоящего Договора в случаях нарушения Нанимателем жилищного законодательства и условий настоящего Договора. Наймодатель может иметь иные права,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капитальный ремонт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предоставление Нанимателю коммунальных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в установленные настоящим Договором сроки жилое помещение у Нанимателя с соблюдением условий, предусмотренных п.2.2 настоящего Договора. Наймодатель несет иные обязанности, предусмотренные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любое время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Наниматель в любое время может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Наймодатель может потребовать расторжения настоящего Договора в судебном порядке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Нанимателем платы за жилое помещение и (или) коммунальные услуги в течение более __________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разрушения или повреждения жилого помещения Нанимателем или членами его семьи;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систематического нарушения прав и законных интересов соседей;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жилого помещения не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прекращается в связи: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завершением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утратой (разрушением)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 смертью Нанимателя.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ВНЕСЕНИЕ ПЛАТЫ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вносит плату за жилое помещение в порядке и размере, которые предусмотрены Жилищным кодексом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один из которых находится у Наймодателя, другой – у Нанимателя.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