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между гражданами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членам его семьи во владение и пользование изолированное жилое помещение (часть жилого помещения), в дальнейшем «Помещение», состоящее из __________ комнат(ы) в __________ квартире общей площадью __________ кв. м, в том числе жилой __________ кв. м, по адресу: ______________________ , дом № __________ , корпус № __________ , квартира № __________ , для проживания в нем. Наниматель также вправе пользоваться следующими помещениями, расположенными в квартире: кухня, санузел, __________ в следующем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Жилое помещение принадлежит Наймодателю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Совместно с Нанимателем в Помещение вселяются следующие члены семьи: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Наймодатель передает во владение и пользование Нанимателю имущество, которое находится в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Пользоваться общим имуществом многоквартирного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Расторгнуть в любое время настоящий договор с письменного согласия проживающих совместно с Нанимателем членов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Использовать Помещение в соответствии с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Содержать в чистоте и порядке Помещение, общее имущество в многоквартирном доме, объекты благоустройства.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Производить текущий ремонт занимаемого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РФ ценам и тарифам.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При расторжении настоящего договора освободить в установленные сроки и сдать по акту Наймодателю в исправном состоянии Помещение, санитарно-техническое и иное оборудование, находящееся в нем, а также погасить задолженность по оплате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Жилищным кодексом РФ 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Требовать своевременного внесения платы за Помещение и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члена семьи станет меньше учетной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Обеспечивать предоставление Нанимателю предусмотренных в настоящем договоре коммунальных услуг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В течение __________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Принять в установленные сроки Помещение у Нанимателя по передаточному акту Помещения после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Нести иные обязанности, предусмотренные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дней с даты подписания настоящего договора Помещение и имущество должны быть переданы Наймодателем и приняты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Помещения и имущества осуществляется по передаточному акту, подписанному Наймодателем и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 момента подписания передаточного акта Помещение и имущество считаются принятыми внаем Нанимателем.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найма устанавливается __________ года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договора найма может быть сокращен по обоюдному согласию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Плата за пользование Помещением и имуществом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за наем Помещения переводится на счет Наймодателя в __________ банке не позднее __________ числа за текущий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настоящего договора несут имущественную и иную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2 (двух) (вариант в случае заключения договора найма на срок не менее года: в 3 (трех)) экземплярах, по одному для каждой Стороны (вариант дополнительно: и один для регистрирующего органа). Каждый из экземпляров Договора имеет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Передаточный акт (Приложение 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возврата (Приложение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