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корпоративном обслуживании в туристическом комплексе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бронирование мест и проживание в «____________________», а так же порядок предоставления услуг Исполнителем по корпоративному обслуживанию. Устанавливаются взаимные права и обязанности Сторон, касающиеся оказания Исполнителем предоставляемых услуг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Все услуги по настоящему Договору оказываются Исполнителем на основании установленной формы Заявки (Приложение №1 настоящего Договора), оформляемой Заказчиком в надлежащем виде. Заявка должна содержать всю необходимую информацию. Заказ передается Заказчиком Исполнителю в письменной форме: по факсу, электронной почте, не позднее чем за __________ дней до начала заезда группы.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полным перечнем предоставляемых услуг Исполнителем Заказчику, можно ознакомиться изучив Приложение №2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По требованию Заказчика предоставлять информацию о наличии мест в тур/комплексе.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Исполнитель обязуется отдавать приоритет заказчику в размещении, предоставлять информацию о нововведениях, изменениях цен на проживание, о проведении акций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Незамедлительно извещать Заказчика об обстоятельствах, препятствующих выполнению Заявки или замедляющих её выполнение. К таковым обстоятельствам могут быть отнесены: отсутствие мест на тур/комплексе, не надлежащим образом оформленная Заказчиком заявка и др.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По согласованию с Заказчиком своевременно предоставлять информацию о состоянии расчетов между Заказчиком и Исполнителем, а также детальную статистику о купленных Заказчиком услугах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Оплачивать услуги, предоставляемые Исполнителем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Надлежащим образом оформлять заказы в форме заявок на оказание услуг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Назначить сотрудника, ответственного за ведение переговоров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 случае отказа Заказчика от проживания в тур/комплексе, Заказчик производит возмещение фактически понесенных Исполнителем затрат.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Бронирование в тур/комплексе, производится на основании сформированной заявки (Приложение №1). Оплата услуг осуществляется на основании счетов Исполнителя путем предварительного перечисления денежных средств Заказчиком, в течение __________ рабочих банковских дней на расчетный счет Исполнителя. Возможна оплата наличными денежными средствами, вносимыми сотрудником Заказчика в кассу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для расчетов по Договору вправе использовать любые формы оплаты, не противоречащие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Скидка на размещение в тур/комплексе составляет __________% от общей стоимости размещения на указанный в заявке в срок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возникающие разногласия стороны будут 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принятых по настоящему договору обязательств,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предусмотренные Договором обязанности, возмещает другой Стороне причиненные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Возмещение убытков и уплата неустойки не освобождают Стороны от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вопросы, по которым не достигнуто взаимоприемлемое решение, передаются на рассмотрение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стороной своих обязательств по настоящему Договору, другая сторона вправе расторгнуть Договор с предварительным письменным уведомлением виновной стороны за две недели до предполагаемой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в случае частичного, полного или несвоевременного исполнения обязанностей по данному Договору, если указанное неисполнение обусловлено форс-мажорными обстоятельствами (обстоятельствами непреодолимой силы), наличие, начало, и срок действия которых письменно подтверждается уполномоченным на то органом Российской Федерации и/или на основании письменного соглашения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форс-мажорным обстоятельствам по соглашению Сторон по настоящему Договору относятся: изменения действующих законодательных и правительственных актов, неправомерные и/или необоснованные действия государственных органов в отношении любой или обеих Сторон, массовые общественные беспорядки, военные действия, затопления, землетрясения, иные катастрофы и воздействия, находящиеся вне контроля Сторон и препятствующие выполнению Сторонами и/или одной из сторон своих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наступлении форс-мажорных обстоятельств Стороны или одна из Сторон незамедлительно, в течение __________ рабочих дней информирует другую Сторону об их наступлении и направляет другой Стороне письменное уведомление относительно наступления форс-мажорных обстоятельств, их причин и своих возможных действий с обоснованием. При этом Стороны добровольно предпринимают все возможные меры с целью ограничения отрицательных последствий, вызываемых указанными форс-мажорными обстоятельствами друг для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Срок исполнения обязанностей Сторон по Договору в случае наступления форс-мажорных обстоятельств может быть продлен по соглашению Сторон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Условия Договора и любая информация, переданная одной Стороной другой в период действия Договора, в том числе информация о финансовом положении Сторон и условиях договоров с третьими лицами, участвующими в реализации Договора, носит конфиденциальный характер и не подлежит разглашению без согласия другой Стороны, за исключением случаев, установленных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гарантируют соблюдение конфиденциальности информации, полученной в ходе исполнения настоящего Договора и составляющей коммерческую тайну или служебную тайну любой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ИЗМЕНЕНИЯ, РАСТОРЖЕНИЯ И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условий Договора, его расторжение и прекращение, в случаях, не оговоренных настоящим Договором, допускаются только по соглашению сторон, подписанного уполномоченными на то представителями.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они сделаны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Каждая из Сторон обязана в случае изменения ее реквизитов, адреса, контактных телефонов в течение __________ рабочих дней уведомить об этом другую Сторону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 – по одному для каждой стороны,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действителен в течение 1 года, после чего может быть пролонгирован по взаимному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