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прекращении обязательства по договору займа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Заключенный между нами договор займа от « ________________ » ________________ 2026 г., по которому Заемщик обязан был возвратить до « ________________ » ________________ 2026 г. полученные им взаймы ________________ рублей, прекращает свое действие, и вступает в силу настоящий договор, в силу которого Заемщик обязуется передать Займодавецу следующее имущество: 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Указанное имущество Заемщик обязуется передать ________________ « ________________ » ________________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передачи указанного имущества все расчеты между нижеподписавшимися считаются законченными.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экземплярах. Экземпляр настоящего договора хранится в делах ________________ нотариальной конторы, и по одному экземпляру выдается участникам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 ________________ » ________________ 2026 года настоящий договор удостоверен мной, ________________ нотариусом 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