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сервисном обслуживании автомобилей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по заявке Заказчика по форме, указанной в Приложении №3, которое является неотъемлемой частью настоящего Договора (далее Заявка), осуществлять сервисное обслуживание автомобилей, принадлежащих Заказчику, в порядке и на условиях предусмотренных настоящим Договором, а Заказчик – оплатить стоимость выполненных работ, запасных частей и материалов полностью в порядке и на условиях, предусмотренных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ПОНЯТИЯ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Клиент Заказчика – арендатор или лизингополучатель, с которым у Заказчика заключен договор долгосрочной аренды или финансовой аренды (лизинга) соответственно. Клиент Заказчика не наделен правом согласования работ и приобретения запасных частей.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Технический центр – специально оборудованное помещение Исполнителя, где производится техническое обслуживание и ремонт Автомобилей. Адреса Технических центров указываются в Приложении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Сервисное обслуживание – услуги (работы) Исполнителя по техническому, гарантийному обслуживанию и ремонту принадлежащих Заказчику автомобилей. В состав сервисного обслуживания включаются услуги по предоставлению запасных частей, диагностике, замене расходных и смазочных материалов, установке дополнительного оборудования, а также все виды ремонта и т.п. в соответствии с Перечнем, указанным в Сертификате соответствия №__________. К Сервисному обслуживанию также относятся услуги: «Круглосуточная эвакуация автомобилей» (Приложение №4), «Хранение колес (шин)» (Приложение №5), порядок предоставления, и стоимость которых согласовывается в соответствующих приложениях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Гарантийное обслуживание (гарантийный ремонт) – бесплатное обслуживание (ремонт) автотранспортных средств, на условиях и в порядке, указанных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Права и обязанности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Заказчик обязан выделить представителей из штата сотрудников, ответственных за все операции с Исполнителем, производимые по настоящему Договору. Список сотрудников и их контактная информация указывается в Приложении №2, полномочия оформляются доверенностью.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Заказчик обязан самостоятельно доставить автомобиль Исполнителю в Технический центр для проведения работ по сервисному обслуживанию, если иное не согласовано Сторонами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Заказчик обязан обеспечить своевременную подачу автомобиля на техническое обслуживание и ремонт в соответствии с графиком прохождения планового технического обслуживания или в предварительно согласованное с Исполнителем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При обращении к Исполнителю для проведения работ по сервисному обслуживанию автомобиля представитель Заказчика (Клиент Заказчика) обязан предъявить свидетельство о регистрации автомобиля Заказчика, документ, удостоверяющий его личность, и документ, подтверждающий его полномочия (доверенность).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Представитель Заказчика (Клиент Заказчика) обязан сообщить Исполнителю о необходимом ремонте или техническом обслуживании Автомобиля и сдать автомобиль по Заказ-наряду уполномоченному представителю Исполнителя. Перед выполнением работ Сторонами подписывается Заказ-наряд на техническое обслуживание и ремонт, в котором указывается перечень подлежащих выполнению работ, срок выполнения работ и стоимость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Заказчик, через своих представителей, обязан согласовать с Исполнителем перечень, стоимость работ, услуг и используемых запасных частей, подтвердить Заказ-наряд путем отправки факсом или электронной почтой согласованной Заявки (Приложение №3).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Заказчик вправе передавать Исполнителю для осуществления работ запасные части и расходные материалы, приобретенные самостоятельно. В этом случае их передача фиксируется Сторонами в Заказ-наряде, и Исполнитель не несет гарантийных обязательств по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Заказчик получает автомобиль из ремонта только при предоставлении документа, подтверждающего полномочия обратившегося за автомобилем лица.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3.1.9.</w:t>
      </w:r>
      <w:r>
        <w:rPr>
          <w:rFonts w:ascii="Times New Roman" w:hAnsi="Times New Roman" w:eastAsia="Times New Roman"/>
        </w:rPr>
        <w:t xml:space="preserve">Представитель Заказчика (Клиент Заказчика) обязан принять автомобиль после проведенного сервисного обслуживания у представителя Исполнителя, подписать документы, подтверждающие проведение работ (заказ-наряд), в данных документах должен быть указан перечень произведенных работ и стоимость работ, ознакомиться с рекомендациями Исполнителя и выполнять их. Замененные запасные части должны быть переданы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3.1.10.</w:t>
      </w:r>
      <w:r>
        <w:rPr>
          <w:rFonts w:ascii="Times New Roman" w:hAnsi="Times New Roman" w:eastAsia="Times New Roman"/>
        </w:rPr>
        <w:t xml:space="preserve">Заказчик обязан оплатить услуги Исполнителя в сроки, предусмотренные настоящим Договором. Заказчик вправе не оплачивать оказанные услуги в случае невыполнения Исполнителем требования п.3.2.4.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Права и обязанности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Исполнитель обязан выделить сотрудников из штата, ответственных за все операции с Заказчиком, производимые по настоящему Договору. Список сотрудников и их контактная информация указывается в Приложении №2.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Исполнитель обязан обеспечить автомобилям Заказчика приоритет в приёме для проведения сервисного обслуживания, а также минимальные сроки сервисного обслуживания автомобилей. При этом время ожидания приема автомобиля Заказчика на сервисное обслуживание не должно превышать двух дней, а ожидание запасных частей –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Исполнитель обязан принять автомобиль у Заказчика на основании свидетельства о регистрации, доверенности, оформить Заказ-наряд установленной формы, в котором отражается состояние и комплектность автомобиля, видимые наружные повреждения и дефекты, перечень и стоимость необходимых работ, запасных частей и материалов. Заказ-наряд подписывается ответственным лицом Исполнителя и представителем Заказчика (Клиентом Заказчика), предоставившим автомобиль в ремонт со стороны Заказчика, и заверяется печатью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Исполнитель обязан выполнить заказанные работы, услуги (ремонт) и техническое обслуживание на основании Заявки Заказчика (Приложение №3). Заявка предоставляется Исполнителю заблаговременно факсом, электронной почтой или одновременно с автомобилем. Номер Заявки должен быть указан Исполнителем в Заказ-наряде, акте выполненных работ и счете на оплату.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Исполнитель обязан проинформировать Заказчика о сроке окончания работ и вписать дату окончания в Заказ-наряд. В случае изменения срока окончания работ, как и в случае готовности автомобиля немедленно поставить в известность Заказчика и/или представителя Заказчика (Клиента Заказчика), предоставившего автомобиль для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Исполнитель обязан произвести сервисное обслуживание согласно полученной у Заказчика Заявке в объеме и сроки, установленном эксплуатационными и ремонтными нормами и рекомендациями завода-производителя.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Исполнитель при проведении любых ремонтных или иных работ обязан использовать только оригинальные запасные части и материалы, либо запасные части и материалы, одобренные производителем автомобилей.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Исполнитель обязан обеспечить допуск к проведению любых работ с автомобилями Заказчика только сотрудников, имеющих соответствующую квалификацию и прошедших соответствующее обучение, исходя из требований производителя автомобилей.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3.2.9.</w:t>
      </w:r>
      <w:r>
        <w:rPr>
          <w:rFonts w:ascii="Times New Roman" w:hAnsi="Times New Roman" w:eastAsia="Times New Roman"/>
        </w:rPr>
        <w:t xml:space="preserve">При обнаружении непригодности запасных частей или расходных материалов, предоставленных Заказчиком, Исполнитель приостанавливает все работы и немедленно извещает об этом Заказчика. Дальнейшие работы проводятся по согласованию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3.2.10.</w:t>
      </w:r>
      <w:r>
        <w:rPr>
          <w:rFonts w:ascii="Times New Roman" w:hAnsi="Times New Roman" w:eastAsia="Times New Roman"/>
        </w:rPr>
        <w:t xml:space="preserve">Исполнитель обязан предоставить Заказчику документы (Заказ-наряд, акт выполненных работ, счет-фактуру, счёт на оплату за проведенные работы и запасные части, копию Заявки) с указанием перечня выполненных работ, их стоимости, стоимости запасных частей и расходных материалов с указанием предоставленной скидки путем отправки почтой или курьером по фактическому адресу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</w:t>
      </w:r>
      <w:r>
        <w:rPr>
          <w:rFonts w:ascii="Times New Roman" w:hAnsi="Times New Roman" w:eastAsia="Times New Roman"/>
        </w:rPr>
        <w:t xml:space="preserve">Заказ-наряд обязательно должен содержать следующую информацию: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3.2.11.1.</w:t>
      </w:r>
      <w:r>
        <w:rPr>
          <w:rFonts w:ascii="Times New Roman" w:hAnsi="Times New Roman" w:eastAsia="Times New Roman"/>
        </w:rPr>
        <w:t xml:space="preserve">Наименование Исполнителя, данные о государственной регистрации, банковские реквизиты;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3.2.11.2.</w:t>
      </w:r>
      <w:r>
        <w:rPr>
          <w:rFonts w:ascii="Times New Roman" w:hAnsi="Times New Roman" w:eastAsia="Times New Roman"/>
        </w:rPr>
        <w:t xml:space="preserve">Марка, модель, объем двигателя, VIN обслуживаемого автомобиля;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3.2.11.3.</w:t>
      </w:r>
      <w:r>
        <w:rPr>
          <w:rFonts w:ascii="Times New Roman" w:hAnsi="Times New Roman" w:eastAsia="Times New Roman"/>
        </w:rPr>
        <w:t xml:space="preserve">Номер Заявки Заказчика;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3.2.11.4.</w:t>
      </w:r>
      <w:r>
        <w:rPr>
          <w:rFonts w:ascii="Times New Roman" w:hAnsi="Times New Roman" w:eastAsia="Times New Roman"/>
        </w:rPr>
        <w:t xml:space="preserve">Пробег;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3.2.11.5.</w:t>
      </w:r>
      <w:r>
        <w:rPr>
          <w:rFonts w:ascii="Times New Roman" w:hAnsi="Times New Roman" w:eastAsia="Times New Roman"/>
        </w:rPr>
        <w:t xml:space="preserve">Список запасных частей, использованных при проведении обслуживания, с указанием их оригинальных номеров, стоимости и предоставляемой скидки;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3.2.11.6.</w:t>
      </w:r>
      <w:r>
        <w:rPr>
          <w:rFonts w:ascii="Times New Roman" w:hAnsi="Times New Roman" w:eastAsia="Times New Roman"/>
        </w:rPr>
        <w:t xml:space="preserve">Список работ с указанием фактического времени, затраченного на их выполнение;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3.2.11.7.</w:t>
      </w:r>
      <w:r>
        <w:rPr>
          <w:rFonts w:ascii="Times New Roman" w:hAnsi="Times New Roman" w:eastAsia="Times New Roman"/>
        </w:rPr>
        <w:t xml:space="preserve">Стоимость работ и предоставляемые скидки;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3.2.11.8.</w:t>
      </w:r>
      <w:r>
        <w:rPr>
          <w:rFonts w:ascii="Times New Roman" w:hAnsi="Times New Roman" w:eastAsia="Times New Roman"/>
        </w:rPr>
        <w:t xml:space="preserve">Общую стоимость работ и запасных частей без налогов;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3.2.11.9.</w:t>
      </w:r>
      <w:r>
        <w:rPr>
          <w:rFonts w:ascii="Times New Roman" w:hAnsi="Times New Roman" w:eastAsia="Times New Roman"/>
        </w:rPr>
        <w:t xml:space="preserve">Налоги;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3.2.11.10.</w:t>
      </w:r>
      <w:r>
        <w:rPr>
          <w:rFonts w:ascii="Times New Roman" w:hAnsi="Times New Roman" w:eastAsia="Times New Roman"/>
        </w:rPr>
        <w:t xml:space="preserve">Общую стоимость работ и запасных частей к оплате с учетом налогов;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3.2.12.</w:t>
      </w:r>
      <w:r>
        <w:rPr>
          <w:rFonts w:ascii="Times New Roman" w:hAnsi="Times New Roman" w:eastAsia="Times New Roman"/>
        </w:rPr>
        <w:t xml:space="preserve">В случае обнаружения неисправностей, угрожающих безопасности движения, Исполнитель обязан поставить в известность Заказчика и согласовать их устранение. При отказе Заказчика от устранения таких неисправностей силами Исполнителя или невозможности их немедленного устранения, Заказчик (если он настаивает на получении автомобиля с неисправностями) получает автомобиль только по своему письменному заявлению, в котором он указывает, что ознакомлен с характером неисправности, возможными последствиями и принимает ответственность за дальнейшую эксплуатацию автомобиля на себя.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3.2.13.</w:t>
      </w:r>
      <w:r>
        <w:rPr>
          <w:rFonts w:ascii="Times New Roman" w:hAnsi="Times New Roman" w:eastAsia="Times New Roman"/>
        </w:rPr>
        <w:t xml:space="preserve">Об обнаружении других неисправностей в автомобиле Исполнитель также обязан информировать Заказчика, и имеет право приостановить проведение работ в случае необходимости до получения согласия или отказа Заказчика от дополнительного объема работ. Исполнитель, после получения разрешения на проведение дополнительных работ, приступает к окончанию работ в согласованном объеме и сообщает Заказчику срок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3.2.14.</w:t>
      </w:r>
      <w:r>
        <w:rPr>
          <w:rFonts w:ascii="Times New Roman" w:hAnsi="Times New Roman" w:eastAsia="Times New Roman"/>
        </w:rPr>
        <w:t xml:space="preserve">При отказе Заказчика от дополнительных работ Исполнитель обязан выдать рекомендации по дальнейшей работе с автомобилем.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3.2.15.</w:t>
      </w:r>
      <w:r>
        <w:rPr>
          <w:rFonts w:ascii="Times New Roman" w:hAnsi="Times New Roman" w:eastAsia="Times New Roman"/>
        </w:rPr>
        <w:t xml:space="preserve">В случае необходимости Исполнитель обязан проинструктировать Заказчика по вопросам соблюдения правил эксплуатации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3.2.16.</w:t>
      </w:r>
      <w:r>
        <w:rPr>
          <w:rFonts w:ascii="Times New Roman" w:hAnsi="Times New Roman" w:eastAsia="Times New Roman"/>
        </w:rPr>
        <w:t xml:space="preserve">Исполнитель обеспечивает и несет полную материальную ответственность за сохранность переданного ему Заказчиком автомобиля, оборудования и имущества, содержащегося в автомобиле в соответствии с актом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3.2.17.</w:t>
      </w:r>
      <w:r>
        <w:rPr>
          <w:rFonts w:ascii="Times New Roman" w:hAnsi="Times New Roman" w:eastAsia="Times New Roman"/>
        </w:rPr>
        <w:t xml:space="preserve">Исполнитель предоставляет гарантию на произведенные работы сроком __________ месяцев, запчасти и расходные материалы сроком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3.2.18.</w:t>
      </w:r>
      <w:r>
        <w:rPr>
          <w:rFonts w:ascii="Times New Roman" w:hAnsi="Times New Roman" w:eastAsia="Times New Roman"/>
        </w:rPr>
        <w:t xml:space="preserve">В случае некачественного исполнения работ и возникновения в связи с этим неисправностей Исполнитель устраняет их безвозмездно и в первоочередном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1 нормо-часа работ Исполнителя указывается в Приложении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Гарантийный ремонт для Заказчика производится Исполнителем бесплатно.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Исполнитель обязуется предоставить Заказчику прейскурант цен на отдельные работы, запасные части и материалы на момент заключения Договора, и неукоснительно их придерживаться. Приложение №1 составляется Исполнителем для каждого типа обслуживаемых автомобилей, принадлежащих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Исполнитель обеспечивает Заказчику __________% снижение цен на расходные материалы и запасные части от розничной цены дилера производителя автомобилей.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изменения цен на работы, запасные части и материалы, Исполнитель обязуется письменно уведомить Заказчика не позднее, чем за __________ рабочих дней до вступления в силу такового изменения. Увеличение стоимости 1 нормо-часа возможно не более одного раза в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При каждом обращении Заказчика, Исполнитель в письменном виде информирует Заказчика о стоимости работ, которые будут выполняться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 прохождения рекламных акций или распродаж в Технических центрах Исполнителя в период проведения работ на автомобилях Заказчика применяется цена, имеющая наибольшее процентное снижение на проводимые работы от цен утвержденных действующим в период проведения работ прейскурантом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Стоимость услуг Исполнителя по эвакуации и технической помощи указывается в Приложении №4.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Стоимость услуг Исполнителя по сезонному хранению шин (колес) указывается в Приложении №5.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Оплата услуг Исполнителя осуществляется Заказчиком ежемесячно по факту их выполнения путем банковского перевода денежных средств на расчетный счет Исполнителя в срок не более __________ дней с момента подписания Сторонами Акта выполненных работ за соответствующий месяц. В Акте выполненных работ за месяц должна быть указана общая стоимость выполненных работ в течение месяца. Одновременно с подписанием Акта выполненных работ за месяц Исполнитель предоставляет Заказчику все необходимые в соответствии с налоговым законодательством документы, не представление данных документов является основанием для отказа в подписании Акта выполненных работ за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и Исполнитель по окончании каждого квартала обязаны осуществить бухгалтерскую сверку расчетов и подписать акт сверки.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Факт надлежащего выполнения Исполнителем принятых на себя обязательств может подтверждать только Акта выполненных работ за месяц.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нарушения сроков оплаты сервисных услуг, Исполнитель имеет право начислить Заказчику пени в размере __________% от стоимости неоплаченных сервисных услуг за каждый день просрочки, но не более __________% от стоимости неоплаченных сервисных услуг. В случае предъявления Исполнителем пеней за нарушение условий договора, Исполнитель направляет Заказчику письменное уведомление (заказным письмом с уведомлением о вручении) с изложением существа нарушения с расчетом размера штрафных санкций (пеней). После получения письменного уведомления о применении штрафных санкций (пеней) Заказчик обязан уплатить их в течение __________ рабочих дней с момента получения письменного уведомления. В противном случае Исполнитель оставляет за собой право обратиться в суд о принудительном взыскании примененных штрафных санкций (пеней).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нарушения сроков выполнения сервисных услуг, Исполнитель после получения письменного уведомления о применении штрафных санкций (пеней) уплачивает Заказчику пени в размере __________% от стоимости просроченных сервисных услуг за каждый день просрочки, но не более __________% от стоимости сервисных услуг. В случае предъявления пеней за нарушение условий договора, Заказчик направляет Исполнителю письменное уведомление (заказным письмом с уведомлением о вручении) с изложением существа нарушения с расчетом размера штрафных санкций (пеней). После получения письменного уведомления о применении штрафных санкций (пеней) Исполнитель обязан уплатить их в течение __________ рабочих дней с момента получения письменного уведомления. В противном случае Заказчик оставляет за собой право обратиться в суд о принудительном взыскании примененных штрафных санкций (пеней).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возникновения спора по качеству предоставленных сервисных услуг, каждая сторона вправе за свой счет произвести экспертизу. Надлежащее уведомление второй Стороны о месте, времени и дате проведения экспертизы обязательно. Уведомление направляется в порядке, определенном п.6.4, заблаговременно не позднее, чем за __________ рабочих дней до дня проведения экспертизы. Вторая Сторона не должна препятствовать проведению экспертизы.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Все претензии по выполнению условий настоящего договора должны быть оформлены письменно и направлены другой стороне в порядке, определенном п.10.1.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любой из своих обязанностей, если неисполнение будет являться следствием обстоятельств непреодолимой силы, независящих от Сторон, и напрямую препятствующих исполнению Сторонами своих обязательств включая но, не ограничиваясь: война, гражданские беспорядки, действия государственных органов, природные катаклизмы, наводнения, землетрясения, аварии, пожары, взрывы. В таком случае срок исполнения обязательств из настоящего Договора продлевается на период равный времени действия таких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возникновения форс-мажорных обстоятельств Сторона, которая не в состоянии выполнить свои обязательства, обязана не позднее __________ дней с момента наступления форс-мажорных обстоятельств в письменной форме уведомить другую Сторону о возникновении таких обстоятельств. Факты, изложенные в уведомлении, должны быть письменно подтверждены соответствующим уполномоченным органом или организацией.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Если форс-мажорные обстоятельства продолжаются более __________ дней, каждая Сторона имеет право расторгнуть Договор в одностороннем внесудебном порядке. Соответствующее письменное уведомление о расторжении направляется другой Стороне и вступает в силу со дня его получения другой Стороной. При этом Стороны в кратчайшие сроки производят взаиморасчеты за представленные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Не извещение либо несвоевременное извещение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договорились разрешать любые споры, возникающие вследствие или в связи с исполнением настоящего Договора,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Если Стороны не придут к согласию в течение __________ календарных дней с момента возникновения спора, то его разрешение передается на рассмотрение в арбитражный суд города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Все претензии по выполнению условий настоящего договора должны заявляться Сторонами в письменной форме и направляться другой стороне в порядке, определенном п.10.1.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обеими сторонами и действует в течение одного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Договор пролонгируется на каждый последующий год, если ни одна из сторон за месяц до истечения срока действия настоящего договора не заявит о намерении его расторгнуть.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Стороны вправе досрочно расторгнуть настоящий Договор по взаимному соглашению, в сроки и на условиях такого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Договор может быть расторгнут во внесудебном порядке по требованию Заказчика в случае существенного нарушения Исполнителем условий настоящего Договора. К существенным нарушениям со стороны Исполнителя относятся, в том числе, но неисключительно: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Изменение Исполнителем цен на услуги в одностороннем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 от оказания услуг в согласованный Сторонами срок, и/или задержка исполнения услуг на срок более __________ рабочих дней от даты согласованной Сторонами в Заказ-наряде;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 от проведения либо нарушение условий гарантийного обслуживания Автомобилей;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Непредставление или предоставление ненадлежащим образом оформленных, либо неполных по составу документов на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Расторжение настоящего Договора осуществляется на основании уведомления Заказчика, направляемого Исполнителю не менее чем за __________ календарных дней до даты предполагаемого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В случае расторжения настоящего Договора, Заказчик вправе требовать от Исполнителя возмещения причиненных Заказчику убытков в полном объеме, включая обоснованные убытки, причиненные расторжением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</w:t>
      </w:r>
      <w:r>
        <w:rPr>
          <w:rFonts w:ascii="Times New Roman" w:hAnsi="Times New Roman" w:eastAsia="Times New Roman"/>
        </w:rPr>
        <w:t xml:space="preserve">Расторжение настоящего Договора не освобождает Стороны от исполнения своих обязательств, действительных на дату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9.8.</w:t>
      </w:r>
      <w:r>
        <w:rPr>
          <w:rFonts w:ascii="Times New Roman" w:hAnsi="Times New Roman" w:eastAsia="Times New Roman"/>
        </w:rPr>
        <w:t xml:space="preserve">Также настоящий Договор может быть расторгнут по основаниям и в порядке,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9.9.</w:t>
      </w:r>
      <w:r>
        <w:rPr>
          <w:rFonts w:ascii="Times New Roman" w:hAnsi="Times New Roman" w:eastAsia="Times New Roman"/>
        </w:rPr>
        <w:t xml:space="preserve">Односторонний отказ от исполнения Договора и одностороннее изменение его условий не допускается, за исключением случаев, предусмотренных законом.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УВЕДОМЛЕНИЯ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акты, извещения и иная переписка Сторон по Договору должна осуществляться на указанные в нем адреса и считается отправленной: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направлении курьером – от даты, указанной в курьерском уведомлении о доставке;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направлении заказным письмом – от даты, указанной на почтовой квитанции; при отправке телеграфом – от даты получения телеграфного или электронного подтверждения о принятии телеграммы;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вручении лично под расписку – от даты, указанной в документе на вручение;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отправке телеграфом – от даты получения телеграфного подтверждения о принятии телеграммы.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Каждая из Сторон предпримет все возможные меры для обеспечения и сохранения конфиденциальности информации, полученной от другой Стороны, равно как и информации, о которой стало Сторонам известно в ходе совместных переговоров, заключения и/или выполнения обязательств по данному Договору и которая обозначалась гласно и негласно как конфиденциальная, а также которая, по сути, содержанию или обстоятельствам, изложенным в ней и при которых она стала доступной, может считаться конфиденциальной. (Описанная информация признается и называется далее «Конфиденциальная Информация»).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Стороны признают, что Конфиденциальная Информация содержит, в частности (хотя не является исчерпывающей), любые данные или информацию, передаваемые устно и/или любым иным способом, относящиеся к содержанию, структуре, действиям, стратегиям, продуктам, политике продаж, финансовой информации, исследованиям и разработкам, развитию, планам, опыту, сотрудникам, клиентам, ценам и финансовым условиям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Обязательства данной статьи не распространяются на Конфиденциальную Информацию, которая является частью общедоступной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Положения данной статьи действительны в течение всего срока действия данного Договора и остаются в силе в течение неограниченного срока после окончания его действия или разрыва.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Все документы, устные или письменные инструкции, переданные Исполнителю, являются собственностью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тексты которых имеют одинаковую юридическую силу: один из которых находится у Заказчика, второй – у Исполнителя. По требованию Сторон могут оформляться дополнительные экземпляры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Все вопросы, не включенные в данный Договор, регулируются на основе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Все соглашения, переговоры и переписка между Сторонами по вопросам, изложенным в настоящем Договоре, и имевшие место до его подписания, теряют силу от даты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лишь в том случае, если они совершены в письменной форме, имеют подписи уполномоченных лиц и печати Сторон. Любые изменения, Приложения и дополнения к настоящему Договору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12.5.</w:t>
      </w:r>
      <w:r>
        <w:rPr>
          <w:rFonts w:ascii="Times New Roman" w:hAnsi="Times New Roman" w:eastAsia="Times New Roman"/>
        </w:rPr>
        <w:t xml:space="preserve">Ни одна из Сторон не имеет право передать третьему лицу права и обязательства по настоящему Договору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</w:t>
      </w:r>
      <w:r>
        <w:rPr>
          <w:rFonts w:ascii="Times New Roman" w:hAnsi="Times New Roman" w:eastAsia="Times New Roman"/>
        </w:rPr>
        <w:t xml:space="preserve">Об изменении почтовых адресов и платежных реквизитов Стороны обязаны немедленно уведомлять друг друга. До поступления уведомления об изменении адресов и платежных реквизитов все действия, совершенные Сторонами по старым реквизитам, считаются совершенным законно и засчитываются в выполнение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12.7.</w:t>
      </w:r>
      <w:r>
        <w:rPr>
          <w:rFonts w:ascii="Times New Roman" w:hAnsi="Times New Roman" w:eastAsia="Times New Roman"/>
        </w:rPr>
        <w:t xml:space="preserve">Условия и цены указанные во всех Приложениях распространяются для всех сотрудников компании Заказчика на срок действия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