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залоге исключительного права на изобретение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ОПРЕДЕЛЕНИЯ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Кредитный договор – Кредитный договор № __________ от « __________ » __________ __________ г., заключенный между Залогодержателем и Залогодателем, согласно которому Залогодержатель обязуется предоставить Залогодателю кредит в размере __________ рублей на следующих условиях: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плата за пользование кредитом – __________ % годовых, вносится ежемесячно, не позднее последнего рабочего дня текущего месяца и при окончательном возврате кредита;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окончательного возврата кредита – « __________ » __________ __________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неустойка в случае неисполнения или ненадлежащего исполнения обязательств по возврату кредита и процентов за пользование кредитом –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Изобретение – « ______________________ », исключительное право на которое удостоверено патентом Российской Федерации № __________ , дата приоритета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обеспечение надлежащего исполнения обязательств Залогодателя перед Залогодержателем по Кредитному договору Залогодатель передает в залог Залогодержателю исключительное право на изобретение.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Исключительное право на изобретение принадлежит Залогодателю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 соглашению Залогодателя и Залогодержателя исключительное право на изобретение оценивается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Залог исключительного права на изобретение обеспечивает Залогодержателю возврат суммы кредита, уплату процентов за пользование им, неустоек, предусмотренных Кредитным договором за просрочку возврата кредита и уплаты процентов за пользование им, возмещение расходов по взысканию задолженности с Залогодателя, а также убытков Залогодержателя, возникших в результате неисполнения или ненадлежащего исполнения им обязательств по Кредитному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Залогодатель гарантирует, что исключительное право на изобретение на момент подписания настоящего договора не отчуждено и не заложено по другим договорам и право использования изобретения не передано третьим лицам по лицензионным договорам.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ЗАЛОГОДАТЕЛЯ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Залогодатель имеет право в течение срока действия настоящего договора использовать изобретение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Залогодатель вправе продавать продукт, в котором использовано изобретение, без согласия Залогодержателя.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Залогодатель вправе использовать изобретение иными способами, не указанными в п.3.1.1 настоящего договора, только с предварительного письменного согласия Залогодержателя.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Залогодатель имеет право в течение срока действия настоящего договора распоряжаться исключительным правом на изобретение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Залогодатель вправе предоставлять простые (неисключительные) лицензии на использование изобретения без согласия Залогодержателя.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Залогодатель вправе предоставлять исключительные лицензии на использование изобретения и отчуждать исключительное право на изобретение только с предварительного письменного согласия Залогодержателя.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Залогодатель имеет право прекратить обращение взыскания на исключительное право на изобретение до момента его реализации, удовлетворив все обеспеченные залогом исключительного права на изобретение требования Залогодержателя, в том числе расходы, понесенные Залогодержателем в связи с обращением взыскания на исключительное право на изобретение, в объеме, который эти требования имеют к моменту их удовлетворения.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Залогодатель обязан своевременно уплачивать патентные пошлины за поддержание в силе патента на изобретение и своевременно направлять Залогодержателю копии писем федерального органа исполнительной власти по интеллектуальной собственности об учете пошлин до полного исполнения обязательств по Кредитному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Залогодатель обязан не обременять исключительное право на изобретение последующим залогом до полного исполнения обязательств по Кредитному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Залогодатель обязан своевременно принимать меры по защите исключительного права на изобретение путем предъявления соответствующих требований.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ЗАЛОГОДЕРЖАТЕЛЯ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Залогодержатель имеет право обратить взыскание на исключительное право на изобретение в случае неисполнения или ненадлежащего исполнения Залогодателем своих обязательств по Кредитному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Залогодержатель имеет право требовать от Залогодателя досрочного исполнения обязательств по Кредитному договору в случае неисполнения или ненадлежащего исполнения Залогодателем п.3.2, 3.4, 3.5, 3.6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Залогодержатель обязан после надлежащего исполнения Залогодателем всех обеспеченных залогом исключительного права на изобретение обязательств уведомить об этом федеральный орган исполнительной власти по интеллектуальной собственности для прекращения залога.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ОБРАЩЕНИЕ ВЗЫСКАНИЯ НА ПРЕДМЕТ ЗАЛОГА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Залогодержатель вправе обратить взыскание на исключительное право на изобретение на следующий день со дня просрочки Залогодателем исполнения своих обязательств по Кредитному договору (в том числе досрочному, в случаях, предусмотренных Кредитным договором и настоящим договором).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государственной регистрации в федеральном органе исполнительной власти по интеллектуальной собственности и действует до надлежащего исполнения Залогодателем обязательств по Кредитному договору или возникновения иных оснований для прекращения залога.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Подсудность и подведомственность споров, возникших из настоящего договора или в связи с ним, определяются подсудностью и подведомственностью споров, возникших из Кредитного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экземплярах: по одному экземпляру для каждой из сторон и один экземпляр для федерального органа исполнительной власти по интеллектуальной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