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транспортно-экспедиционных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Экспедитор обязуется за вознаграждение, выполнить или организовать выполнение следующих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Оказать услуги по организации перевозок грузов любыми видами транспорта и оформлению перевозочных документов, документов для таможенных целей и других документов, необходимых для осуществления перевозок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Осуществить поиск перевозчика по заказу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Заключить договоры перевозки (от имени клиента или от своего имени);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Оформить документы, необходимые для перевозки грузов;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Осуществить мероприятия по таможенному оформлению грузов;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Организовать выполнение погрузочно-разгрузочных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Провести проверку количества и качества груза;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1.1.8.</w:t>
      </w:r>
      <w:r>
        <w:rPr>
          <w:rFonts w:ascii="Times New Roman" w:hAnsi="Times New Roman" w:eastAsia="Times New Roman"/>
        </w:rPr>
        <w:t xml:space="preserve">Уплата необходимые государственные пошлины, сборы и т.п.;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1.1.9.</w:t>
      </w:r>
      <w:r>
        <w:rPr>
          <w:rFonts w:ascii="Times New Roman" w:hAnsi="Times New Roman" w:eastAsia="Times New Roman"/>
        </w:rPr>
        <w:t xml:space="preserve">Оказать услуги по хранению груза собственными силами или с привлечением третьих лиц;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1.1.10.</w:t>
      </w:r>
      <w:r>
        <w:rPr>
          <w:rFonts w:ascii="Times New Roman" w:hAnsi="Times New Roman" w:eastAsia="Times New Roman"/>
        </w:rPr>
        <w:t xml:space="preserve">Обеспечить отправку из пункта отправления;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1.1.11.</w:t>
      </w:r>
      <w:r>
        <w:rPr>
          <w:rFonts w:ascii="Times New Roman" w:hAnsi="Times New Roman" w:eastAsia="Times New Roman"/>
        </w:rPr>
        <w:t xml:space="preserve">Обеспечить получение груза в пункте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Отношения сторон регулируются Федеральным законом «О Транспортно-экспедиционной деятельности» N87-ФЗ от 30.06.2003 г., Правилами транспортно-экспедиционной деятельности, утв. Постановлением Правительства РФ от 08.09.2006 г. N554.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оказываемых Экспедитором транспортно-экспедиционных услуг должно отвечать требованиям национальных стандартов Российской Федерации, нормативных правовых актов в области транспортно-экспедиционной деятельности, а также условиям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ОПРЕДЕЛЕНИЯ ТЕРМИНОВ, ИСПОЛЬЗУЕМЫХ В ТЕКСТЕ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Транспортно-экспедиционные услуги –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Экспедитор – лицо, выполняющее или организующее выполнение определенных договором транспортной экспедиции транспортно-экспедиционных услуг;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Клиент –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Груз –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Грузоотправитель – лицо, предъявившее груз к перевозке;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Грузополучатель – лицо, уполномоченное принять груз у экспедитора после окончания перевозки;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Перевозчик – лицо, осуществляющее перевозку груза на основе договора перевозки.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Экспедитор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Клиенту полное фирменное наименование и место нахождения; сведения о подтверждении соответствия транспортно-экспедиционных услуг установленным требованиям; перечень транспортно-экспедиционных услуг, оказываемых экспедитором, и их стоимость; сведения о форме и порядке оплаты транспортно-экспедиционных услуг; сведения о тарифах на перевозку грузов различными видами транспорта, о правилах и об условиях выполнения таких перевозок; другие сведения, относящиеся к организации и осуществлению перевозки конкретных видов груза различными видами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Организовать перевозку грузов Клиента согласно письменным заявкам по согласованной Сторонами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Заключить договоры перевозки на условиях и по согласуемым с Клиентом формам.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Осуществить консультирование Клиента по вопросам повышения эффективности перевозок за счет выбора рациональных маршрутов, снижения расходов по упаковке, погрузо-разгрузочным и другим операциям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Выслать Клиенту следующую документацию в пятидневный срок: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заключенные договоры перевозки;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коносаменты, спецификации, сертификаты и другие документы, связанные с отгрузкой грузов;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извещения об отгрузке грузов вместе с актами сдачи товаров;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По запросам Клиента предоставляет информацию по ставкам на перевозку грузов, ставки государственных и других сборов, уплата которых необходима для осуществления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Экспедитор обязан сообщать Клиенту обо всех обнаруженных недостатках полученной им информации, а в случае ее неполноты произвести дополнительный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Экспедитор обязан лично исполнить обязательства по настоящему договору. Привлечение третьих лиц возможно только с письменного разрешения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Выполнить иные обязательства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Выдать Экспедитору необходимые документы на право совершения транспортно-экспедиторских операций (в том числе доверенности на сотрудников Экспедитора).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Предоставить Экспедитору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Письменную заявку о перевозке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Документ, свидетельствующий об определенных свойствах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Своевременно выплачивать Экспедитору вознаграждение и возмещать расходы Экспедитора, понесенные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Выполнить иные обязательства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Экспедитор вправе отступать от указаний Клиента только в случае, если это необходимо в интересах Клиента или если Экспедитор по независящим от него обстоятельствам не смог предварительно запросить Клиента в порядке, определенном настоящим договором, о его согласии на такое отступление, либо получить в течение суток со дня уведомления Клиента ответ на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Экспедитор вправе удерживать находящийся в его распоряжении груз до уплаты вознаграждения и возмещения,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расходов. В этом случае Клиент также оплачивает расходы, связанные с удержанием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Экспедитора согласовывается Сторонами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вознаграждения производится Клиентом на основании счетов, выставленных Экспедитором по ценам согласованным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возмещает Экспедитору расходы, возникающие при перевозке грузов разными видами транспорта, по представлению Экспедитором счетов с приложением платежных документов, выданных третьими лицами, при заключении с ними различных договоров, касающихся перевозки грузов Клиента. Счета выставляются Экспедитором в трехдневный срок после получения документов, подтверждающих расходы, и оплачиваются Клиентом путем перечисления денежных средств на расчетный счет, указанный Экспедитором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Каждая из сторон должна исполнить свои обязательства надлежащим образом, оказывая всевозможное содействие другой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нарушившая свои обязательства по договору, должна без промедления устранить эти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вызвано непреодолимой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Экспедитор несет ответственность за убытки, причиненные грузу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Клиент несет ответственность за убытки, причиненные Экспедитору, вызванные: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ненадлежащим выполнением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непредъявлением груза к перевозке в размере штрафных санкций, предъявленных транспортной организацией;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действиями, приведшими к простою транспортных средств, в размере штрафа, предъявленного транспортной организацией;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необоснованным отказом в оплате и несвоевременной оплате счетов Клиента в размере __________%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оказании экспедиционных услуг, связанных с перевозками грузов в международном сообщении, и использовании при этом соответствующих экспедиторских документов предел ответственности экспедитора за неисполнение или ненадлежащее исполнение обязанностей, предусмотренных договором транспортной экспедиции, не может превышать __________ расчетной единицы за место или иную единицу отгрузки, за исключением ответственности Экспедитора. При оказании экспедиционных услуг, связанных с перевозками грузов в международном сообщении, под расчетной единицей понимается единица специального права заимствования, определенная Международным валютным фондом. Стоимость рубля в единицах специального права заимствования исчисляется в соответствии с методом определения стоимости, применяемым Международным валютным фондом на соответствующую дату для своих операций и сделок. В соответствии со стоимостью рубля в единицах специального права заимствования перевод в рубли осуществляется на дату принятия судебного решения или на дату, установленную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Клиент несет ответственность за убытки, причиненные Экспедитору в связи с неисполнением обязанности по предоставлению информации, указанной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ПРЕТЕНЗИИ И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Претензии, возникающие по настоящему договору, должны быть предъявлены в течение __________ рабочих дней после возникновения основания для их предъявления.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Датой предъявления претензии считается дата штемпеля почтовой организации о принятии письма.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получившая претензии,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 не позднее __________ рабочих дней с даты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взаимно не будут предъявлять претензии, сумма требований по каждой из которых не превышает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Все споры, возникающие из договора или в связи с ним, не урегулированные сторонами путем предъявления претензий подлежат, рассмотрению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будет действовать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ни одна из сторон за __________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такой же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Любая из сторон вправе отказаться от исполнения настоящего договора, предупредив об этом другую сторону в разумный срок. При этом сторона, заявившая об отказе, должна возместить другой стороне убытки, связанные с расторжением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 ______________________</w:t>
      </w:r>
      <w:r>
        <w:tab/>
      </w:r>
      <w:r>
        <w:rPr>
          <w:rFonts w:ascii="Times New Roman" w:hAnsi="Times New Roman" w:eastAsia="Times New Roman"/>
        </w:rPr>
        <w:t xml:space="preserve">Экспедитор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