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услуг переводчика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Бюро переводов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Переводчик принимает на себя обязательства по выполнению возмездных, высококачественных работ по письменному переводу и редактированию текстов. Бюро переводов (в далее – «БП») обязуется принять и оплатить выполненные Переводчиком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применим ко всем Заказам на перевод, полученным Переводчиком от БП.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заменяет собой все предыдущие соглашения, имевшие место между Сторонами в отношении предмета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ОФОРМЛЕНИЕ И ПОЛУЧЕНИЕ ЗАКАЗА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 БП передается Переводчику по электронной почте, на электронных носителях информации или любым другим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 содержит следующую информацию: направление перевода, тематику исходного текста, дату сдачи работы, размер оплаты, инструкции по переводу и другую информацию, касающуюся данного проекта.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ВЫПОЛНЕНИЯ ЗАКАЗА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Переводчик обязан неукоснительно соблюдать сроки сдачи работы. БП может удержать часть оплаты Переводчику в виде штрафа, если несоблюдение сроков послужило причиной убытков БП.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ПРИЕМКИ-ПЕРЕДАЧИ РЕЗУЛЬТАТОВ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Результат работ направляется в БП по электронной почте, если не предусмотрен иной порядок передачи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БП обязуется подтвердить получение результатов работ Переводчика в течение __________ рабочего(их) дня(ей) письмом по электронной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БП в течение __________ рабочих дней с момента получения результатов работ обязуется принять работы, уведомив Переводчика о результатах данной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отказа от принятия работ БП составляет в письменном виде перечень необходимых доработок и направляет его Переводчику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ТРЕБОВАНИЯ К КАЧЕСТВУ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Готовая работа должна удовлетворять всем требованиям БП. Перевод должен быть терминологически правильным, соответствовать смыслу исходного текста в масштабе микро- и макроконтекста, не должен содержать орфографических, грамматических, стилистических ошибок и опечаток. Не допускается пропуск абзацев и строк.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Переводчик обязуется устранить все недостатки, выявленные в результате проверки, без дополнительной оплаты при условии, что они не выходят за пределы работ, указанных в Заказе. Иное внесение исправлений согласовывается сторонами. Если Переводчик не может устранить недостатки в установленные сроки, БП самостоятельно производит все поправки за счет оплаты Переводчика.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БП оставляет за собой право потребовать от Переводчика компенсации за ущерб, нанесенный низким качеством работы Переводчика, путем удержания штрафа из суммы оплаты за услуги Переводчика.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том случае, если факт ненадлежащего исполнения работ обнаружен после оплаты, БП вправе удержать соответствующую сумму из оплаты за последующий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И СПОСОБ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Стоимость Услуг Переводчика устанавливается в рублях и НДС (ст. ст. 346.11 и 346.12 НК РФ) не облагается, а именно: ______________________. Стоимость услуг может быть изменена путем подписания дополнительного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Работы считаются выполненными по выполнении БП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непредставления Переводчику перечня недостатков работ, результаты работ считаются принятыми БП, а Переводчик имеет право требовать оплаты за выполненные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не оговорено иных условий, оплата производится помесячно в течение первых __________ календарных дней месяца, следующего за месяцем, в котором Переводчик выполнил Заказы от БП. БП перечисляет оплату за работу Переводчика на банковский счет Переводчика, указанный в п.14 настоящего договора. По взаимному согласию может быть использован другой способ перечисления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Если БП по какой-либо причине отменяет Заказ, оплата будет производиться за объем работы, выполненный ко времени и дате отмены вышеуказанной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ХАРАКТЕР ОТНОШЕНИЙ С ТРЕТЬИМИ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Переводчик является независимым лицом и не может заключать договоры и принимать обязательства от имени БП. Переводчик не может заключать договор субподряда на выполнение Заказа без предварительного согласия БП. Переводчик имеет право привлекать для выполнения заказа третьих лиц только по согласованию с БП.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Переводчик обязуется не вступать в переговоры любого рода с клиентами БП, а также предлагать им свои услуги в качестве переводчика. В противном случае БП может потребовать у Переводчика возмещения нанесенного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Переводчик обязуется в течение действия договора, а также в любой момент после его окончания не использовать в собственных интересах, а также в интересах третьих лиц информацию, содержащуюся в документах, переданных ему в рамках выполнения заказа. БП имеет право потребовать от Переводчика возмещения убытков, если данные убытки были вызваны разглашением информации, которая была получена переводчиком в рамках выполнения заказа.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АВТОРСКОЕ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Исключительные права на использование произведения в отношении переводов и других работ, выполненных в рамках выполнения заказа, принадлежат БП с момента предоставления вышеуказанных материалов Переводчику.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спорные вопросы и разногласия, возникающие с выполнением настоящего договора, должны разрешаться на основе двухсторонних договоренностей. При невозможности прийти к согласованному решению споры разрешаются в соответствии с законодательством Российской Федерации в суде, расположенном по месту нахождения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неопределенное время (бессрочный) и может быть расторгнут в любое время по инициативе любой из Сторон при условии, что выполнены все уже возникшие обязательства перед другой Стороной договора. В случае если обязательства одной из Сторон не выполнены в полном объеме, договор действует до момента полного исполнения обязательств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Сторонами. Договор составлен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Бюро переводов</w:t>
      </w:r>
      <w:r>
        <w:tab/>
      </w:r>
      <w:r>
        <w:rPr>
          <w:rFonts w:ascii="Times New Roman" w:hAnsi="Times New Roman" w:eastAsia="Times New Roman"/>
        </w:rPr>
        <w:t xml:space="preserve">Переводчик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Бюро переводов ______________________</w:t>
      </w:r>
      <w:r>
        <w:tab/>
      </w:r>
      <w:r>
        <w:rPr>
          <w:rFonts w:ascii="Times New Roman" w:hAnsi="Times New Roman" w:eastAsia="Times New Roman"/>
        </w:rPr>
        <w:t xml:space="preserve">Переводчик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