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отчуждении исключительного права на произведение, созданное в соавторстве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{HEADER INDIVIDUAL LEGAL ='Автор-составитель|Приобретатель'}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Автор-составитель передает Приобретателю исключительные права на произведение, а Приобретатель за предоставление этих прав уплачивает Автору-составителю вознаграждение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Произведением, права на которое передаются по настоящему договору, является произведение на ____________________ языке под названием « ____________________ » (далее – «произведение»). Объем произведения составляет __________ печатных листов. Иные характеристики произведения: ______________________ . Произведение создано творческим трудом Соавторов и является объектом авторского права в соответствии с Гражданским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Соавторы гарантируют наличие у передаваемого в соответствии с настоящим договором произведения характеристик, указанных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Соавторы гарантируют наличие у них, предоставляемых по настоящему договору прав на произведение.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ПРАВА, ПЕРЕДАВАЕМЫЕ ПРИОБРЕТАТЕЛЮ.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Автор-составитель предоставляет Приобретателю исключительные права на произведение в полном объеме для использования его любым способом и в любой форме, включая перечисленные в ст. 1270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связи с заключением настоящего договора Автор-составитель не сохраняет за собой право использовать произведение самостоятельно или предоставлять какие-либо права на его использование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Рукопись произведения, исключительные права на которое передаются по настоящему договору, в печатном виде, согласованном с Приобретателем, подписанная Автором-составителем, передается Приобретателю при заключении настоящего договора по акту приема-передачи, являющемуся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ВОЗНАГРАЖДЕНИЯ, ПОРЯДОК И СРОКИ ЕГО ВЫПЛАТЫ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Приобретатель выплачивает Автору-составителю вознаграждение в размере __________ % от дохода за использование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выплачивается Автору-составителю по мере поступления платежей за использование произведения Приобретателю не позднее ____________________ с момента поступления платежей. Форма выплаты (наличные денежные средства или перечисление денежных средств на счет Автора-составителя) определяется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КОНТРОЛЬ ЗА ИСПОЛЬЗОВАНИЕМ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Соавторы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бухгалтерских документов Приобретателя, содержащих сведения о расчетах по использованию произведения, указанного в п.1.2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знакомиться с иными документами, относящимися к использованию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Приобретатель обязан по требованию Автора-составителя предоставлять ему возможность ознакомиться с бухгалтерскими и иными документами, содержащими сведения об использовании произведения, указанного в п.1.2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действует со дня его подписания сторонами и до « __________ » __________ __________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письменному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Приобретатель вправе в одностороннем порядке расторгнуть настоящий договор в случае, если на момент заключения Автор-составитель не обладает исключительным правом на произведение. При расторжении настоящего договора по указанному основанию Автор-составитель обязан возвратить всю сумму вознаграждения, полученную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из которых один находится у Автора-составителя, второй – у Приобретателя.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Стороны обязуются своевременно письменно извещать друг друга об изменении своих реквизитов.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ПЛАТЁЖНЫЕ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Автор-составитель ______________________</w:t>
      </w:r>
      <w:r>
        <w:tab/>
      </w:r>
      <w:r>
        <w:rPr>
          <w:rFonts w:ascii="Times New Roman" w:hAnsi="Times New Roman" w:eastAsia="Times New Roman"/>
        </w:rPr>
        <w:t xml:space="preserve">Приобретатель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