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экскурсионному обслуживанию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Музей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возмездного оказания услуг Музей обязуется по заданию Заказчика оказать услуги, указанные в п.1.2 настоящего договора, а Заказчик обязуется оплатить эти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Музей обязуется оказать следующие услуги по экскурсионному обслуживанию туристических групп, направляемых Заказчиком: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экскурсионное обслуживание групп на территории Музея и его филиалов, а также на маршрутах культурного туризма, предлагаемых Музеем;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историко-художественные и познавательно-развлекательные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Услуги, указанные в п.1.2 настоящего договора, оказываются Музеем по заявке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Услуги считаются оказанными после оформления документов, указанных в п.3.2.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Музей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Заказчику необходимую и достоверную информацию, обеспечивающую возможность выбора экскурсионных маршрутов.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Принять от Заказчика заявку на оказание экскурсионных услуг, в установленные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Составить программу экскурсионного обслуживания в соответствии с графиком посещаемости на день оказания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Оказать услуги в полном объеме и в срок, предусмотренный заявкой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Информировать Заказчика о стоимости экскурсионного обслуживания и дополнительных услуг на день предоставления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Соблюдать систему бонусов для туристических фирм согласно приложению, заключивших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Направлять в Музей группы на условиях, предусмотренных настоящим договором, согласно поданной заявке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сроки подачи заявок, а также сроки отказа либо переноса заявки, предусмотренные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Оплатить услуги Музея в порядке и в срок, предусмотренный п.3.1.2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Соблюдать при заказе экскурсионно-художественных программ рекомендуемую возрастную категорию экскурсантов.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Во время туристической поездки: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условия и время, предусмотренное программой экскурсионного обслуживания и заявкой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нормы поведения в местах временного пребывания, уважать социальное устройство, обычаи, традиции, религиозные устои места пребывания;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установленный режим и иные правила использования окружающей природной среды, природных ресурсов, памятников историко-культурного наследия;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безопасности при передвижении членов туристической группы по территории Музея и его филиалов; ответственность за несчастный случай или порчу имущества в результате нарушения правил безопасности несет Заказчик.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услуг производится по утвержденному Музеем прейскуранту по документам, предусмотренным п.3.2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Оплата за экскурсионное обслуживание производится в рублях, путем перечисления денежных средств на расчетный счет Музея, либо за наличный расчет путем внесения денежных средств в кассу Музея, НДС не облагается.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Порядок оплаты услуг Музея: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безналичных расчетов – предоплата 100 % стоимости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наличный расчет через кассу Музея – в день оказания экскурсионных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оказании услуг с отсрочкой платежа – в течение __________ банковских дней, после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Документами, подтверждающими оказание услуг,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 стороны Заказчика – подтверждение, выписанное сопровождающим группу;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 стороны Музея – квитанция установленного образца – при наличном расчете через кассу Музея в день оказания экскурсионных услуг; счет-фактура, акт выполненных работ – при использовании безналичных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Музей не несет ответственность по возмещению денежных затрат Заказчику за оплаченные экскурсионные услуги, если Заказчик в период обслуживания по своему усмотрению или в связи со своими интересами не воспользовался всеми или частью заказанных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Музей предоставляет в качестве приложения к настоящему договору варианты экскурсий, их тематику, возможное количество и категорию экскурсантов в группе, цены на экскурсии. Музей оставляет за собой право корректировать плату на оказываемые услуги при увеличении затрат на организацию экскурсионного обслуживания, и информировать Заказчика об изменении стоимости услуг не позднее __________ календарных дней до дня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Музей незамедлительно информирует Заказчика обо всех дополнениях и изменениях условий экскурсионного обслуживания. Группы, заказанные до уведомления Заказчика об изменениях, обслуживаются Музеем на условиях, действующих в день принятия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Подача заявки на экскурсионное обслуживание производится Заказчиком не позднее, чем за 5 (пять) календарных дней до оказания услуг, на проведение историко-художественных и познавательно-развлекательных программ не позднее, чем за __________ календарных дней до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Заявка подается в письменной форме и может быть передана Заказчиком лично, по почте, телеграммой, посредством факсимильного сообщения. Заявка, полученная позднее сроков, указанных в п.4.3, а также услуги, ранее не указанные в предварительной заявке, оказываются Музеем по возможности.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Заявка должна содержать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численность группы с указанием возрастной категории;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маршрут и тема экскурсии или название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прибытия;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гарантийное обязательство оплаты заявки;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подпись руководителя предприятия (учреждения, организации), печать.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снятии заказа на экскурсию или программу, а также о переносе сроков проведения, Заказчик обязан уведомить Музей не позднее __________ календарных дней до дня оказания услуг. Сообщение о снятии или переносе заказа направляется Заказчиком любым доступным способом. Новый срок оказания услуг устанавливается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Если Заказчик внес 100 % предоплату за экскурсионное обслуживание, но группа прибыла не в полном количестве, согласно поданной заявке, – Музей деньги не возвращает.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Если, согласно поданной заявке на историко-художественную и познавательно-развлекательную программу, группа приезжает с опозданием больше чем на __________ минут или не в полном количестве, а оплата услуг предусматривает либо расчет в кассе Музея, либо выставление счета по факту – Музей имеет право сократить программу (либо заменить ее экскурсией на оставшееся от заявки время) и выставить счет за количество людей, заявленных на программу, но не прибывших в день оказания услуг. В отсутствии гарантийного письма на оплату историко-художественной и познавательно-развлекательной программы не менее чем за __________ календарных дня Музей имеет право снять заявку и отказать в обслуживании.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Музей имеет право выставить счет за понесенные затраты (приобретение продуктов, оплата рабочего времени) на подготовку и проведение историко-художественной и познавательно-развлекательной программе в случае, если группа не прибыла, опоздала или прибыла не в полном количестве.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Если, при заказе экскурсионно-художественных программ, Заказчик не соблюдает рекомендуемую возрастную категорию экскурсантов, Музей оставляет за собой право отказать в проведении программы.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несоблюдении предусмотренных настоящим договором сроков расчета за оказанные услуги Заказчик уплачивает Музею пеню в размере __________% от стоимости этих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обязан рассмотреть претензию Музея и возместить затраты, предусмотренные п.4.9 настоящего Договора, в течение __________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пени и возмещение затрат не освобождает стороны от выполнения лежащих на них обязательств или устранения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стихийные природные бедствия, а также издание актов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календарных дней, настоящий договор, может быть, расторгнут любой из Сторон путем направления письменного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изменения у какой-либо из Сторон местонахождения, названия, банковских реквизитов и прочего она обязана в течение __________ календарных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языке,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Стороны заявляют и гарантируют, что каждая из них, а так же подписывающие договор представители сторон имеют легитимный юридический статус и правоспособность, позволяющие им заключить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Музей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Музей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