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услуг по поиску автомобиля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и оплачивает, а Исполнитель принимает на себя обязательства по оказанию услуг в объеме и на условиях, предусмотренных настоящим Договором. Заказчик подтверждает Исполнителю своё желание и готовность приобрести автомобиль, а Исполнитель оказывает услуги по поиску автомобиля. Марка, модель, год и другие обязательные условия оговариваются в п.8.</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 целях исполнения п.1.1 настоящего Договора, Заказчик поручает, а Исполнитель принимает на себя обязательства осуществить следующие действия: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Своими силами, в течение срока действия настоящего договора, подобрать и предложить Заказчику на выбор до __________ автомобилей, соответствующих описанию в п.8 настоящего договора.</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В случае одобрения Заказчиком одного из предложенных автомобилей, своими силами произвести юридическую и криминалистическую проверку автомобиля и документов на него.</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Во время сделки Заказчика и продавца контролировать правильность оформления документов и выполнение всех оговоренных обязательств продавца перед Заказчиком.</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 целях исполнения обязательств по настоящему Договору, Исполнитель имеет право осуществлять любые действия, разрешенные законодательством РФ.</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течение срока действия настоящего Договора Исполнитель имеет право предоставить Заказчику для осмотра как __________ автомобиля одновременно, так и по одному, в разные дни, по мере их подбора.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обязан осмотреть каждый из предоставленных автомобилей в течение __________ дней с момента оповещения Исполнителем по телефону о том, что автомобиль готов к осмотру.</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случае неодобрения Заказчиком автомобиля, предложенного Исполнителем и соответствующего параметрам, указанным в п.8 настоящего договора, Заказчик обязан подписать Акт осмотра автомобиля, являющийся подтверждением частичного исполнения Исполнителем своих обязательств по настоящему договору.</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случае неодобрения Заказчиком __________ автомобилей, предложенных Исполнителем и соответствующих параметрам, указанным в п.8 настоящего Договора, обязательства Исполнителя перед Заказчиком по настоящему Договору прекращаются, и Исполнитель имеет право удержать в полном объеме агентское вознаграждение, уплаченное Заказчиком по настоящему договору.</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В случае, если окажется невозможным подобрать и предложить к осмотру автомобили в соответствии с условиями настоящего договора, Исполнитель обязан известить об этом Заказчика и возвратить ему в полном объеме Агентское вознаграждение, полученное по настоящему Договору.</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 случае, если Заказчиком был куплен один из подобранных Исполнителем автомобилей, обязательства Исполнителя по настоящему Договору считаются полностью выполненными. Подтверждением этому является договор купли продажи или справка-счет на покупку автомобиля.</w:t>
      </w:r>
    </w:p>
    <w:p>
      <w:pPr>
        <w:jc w:val="left"/>
        <w:spacing w:before="240" w:after="120" w:line="360" w:lineRule="auto"/>
      </w:pPr>
      <w:r>
        <w:rPr>
          <w:rFonts w:ascii="Times New Roman" w:hAnsi="Times New Roman" w:eastAsia="Times New Roman"/>
          <w:b/>
          <w:sz w:val="28"/>
          <w:szCs w:val="28"/>
        </w:rPr>
        <w:t xml:space="preserve">3. ПОРЯДОК ОПЛАТЫ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 исполнение обязательств по настоящему договору Заказчик уплачивает Исполнителю Агентское вознаграждение в размере __________ рублей.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Заказчик уплачивает __________ рублей в день заключения настоящего Договора.</w:t>
      </w:r>
    </w:p>
    <w:p>
      <w:pPr>
        <w:jc w:val="left"/>
        <w:spacing w:before="240" w:after="120" w:line="360" w:lineRule="auto"/>
      </w:pPr>
      <w:r>
        <w:rPr>
          <w:rFonts w:ascii="Times New Roman" w:hAnsi="Times New Roman" w:eastAsia="Times New Roman"/>
          <w:b/>
          <w:sz w:val="28"/>
          <w:szCs w:val="28"/>
        </w:rPr>
        <w:t xml:space="preserve">4. ИЗМЕНЕНИЕ И РАСТОРЖЕНИЕ ДОГОВОРА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досрочного расторжения Заказчиком настоящего Договора Исполнитель имеет право удержать из суммы, полученной в день заключения настоящего Договора вознаграждение за выполненную работу.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w:t>
      </w:r>
    </w:p>
    <w:p>
      <w:pPr>
        <w:jc w:val="left"/>
        <w:spacing w:before="240" w:after="120" w:line="360" w:lineRule="auto"/>
      </w:pPr>
      <w:r>
        <w:rPr>
          <w:rFonts w:ascii="Times New Roman" w:hAnsi="Times New Roman" w:eastAsia="Times New Roman"/>
          <w:b/>
          <w:sz w:val="28"/>
          <w:szCs w:val="28"/>
        </w:rPr>
        <w:t xml:space="preserve">5. ФОРС-МАЖОРНЫЕ ОБСТОЯТЕЛЬСТВА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освобождаются от ответственности за частичное или полное неисполнение или ненадлежащее исполнение обязательств по договору, если это явилось следствием обстоятельств непреодолимой силы, возникших после заключения настоящего Договора, которые соответствующая сторона не могла ни предвидеть, ни предотвратить, такие как вступившие в силу законы РФ, стихийные бедствия (пожары, наводнения, землетрясения, иные природные явления), забастовки, восстания, другие социальные конфликты, препятствующие выполнению обязательств по Договору.</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Сторона при возникновении обстоятельств непреодолимой силы обязана немедленно информировать об этом другую сторону в письменной форме.</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О прекращении действия обстоятельств непреодолимой силы сторона должна немедленно сообщить другой стороне, при этом она должна указать срок, в который предполагает полностью исполнить свои контрактные обязательства.</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наступления обстоятельств непреодолимой силы срок исполнения соответствующих обязательств отодвигается соразмерно времени, в течение которого действуют такие обстоятельства и их последствия.</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 случае, если обстоятельства непреодолимой силы или их последствия действуют более __________ дней, стороны проводят переговоры с целью выявления альтернативных способов исполнения своих обязательств по договору.</w:t>
      </w:r>
    </w:p>
    <w:p>
      <w:pPr>
        <w:jc w:val="left"/>
        <w:spacing w:before="240" w:after="120" w:line="360" w:lineRule="auto"/>
      </w:pPr>
      <w:r>
        <w:rPr>
          <w:rFonts w:ascii="Times New Roman" w:hAnsi="Times New Roman" w:eastAsia="Times New Roman"/>
          <w:b/>
          <w:sz w:val="28"/>
          <w:szCs w:val="28"/>
        </w:rPr>
        <w:t xml:space="preserve">6. РАЗРЕШЕНИЕ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Заказчик и Исполнитель будут прилагать все усилия к тому, чтобы решить все споры, которые могут возникнуть в связи с исполнением настоящего договора, путем дружеских переговоров.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если спор не может быть разрешен указанным выше способом, стороны могут обратиться в Арбитражный суд РФ.</w:t>
      </w:r>
    </w:p>
    <w:p>
      <w:pPr>
        <w:jc w:val="left"/>
        <w:spacing w:before="240" w:after="120" w:line="360" w:lineRule="auto"/>
      </w:pPr>
      <w:r>
        <w:rPr>
          <w:rFonts w:ascii="Times New Roman" w:hAnsi="Times New Roman" w:eastAsia="Times New Roman"/>
          <w:b/>
          <w:sz w:val="28"/>
          <w:szCs w:val="28"/>
        </w:rPr>
        <w:t xml:space="preserve">7. ПРОЧИЕ УСЛОВИЯ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Ни одна из сторон не может передавать свои права и обязанности по настоящему Договору третьему лицу, за исключением их законных правопреемников, без письменного на то согласия другой стороны.</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Настоящий Договор вступает в силу после подписания обеими сторонами.</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После вступления Договора в силу вся предыдущая переписка и относящиеся к нему переговоры считаются недействительными. Изменения и дополнения к настоящему Договору действительны, если они совершены в письменной форме и подписаны от имени обеих сторон уполномоченными на то лицами.</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Срок действия настоящего Договора __________ календарных дней.</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Настоящий Договор составлен в 2-х экземплярах, имеющих одинаковую юридическую силу.</w:t>
      </w:r>
    </w:p>
    <w:p>
      <w:pPr>
        <w:jc w:val="left"/>
        <w:spacing w:before="240" w:after="120" w:line="360" w:lineRule="auto"/>
      </w:pPr>
      <w:r>
        <w:rPr>
          <w:rFonts w:ascii="Times New Roman" w:hAnsi="Times New Roman" w:eastAsia="Times New Roman"/>
          <w:b/>
          <w:sz w:val="28"/>
          <w:szCs w:val="28"/>
        </w:rPr>
        <w:t xml:space="preserve">8. ХАРАКТЕРИСТИКИ АВТОМОБИЛЯ</w:t>
      </w:r>
    </w:p>
    <w:p>
      <w:pPr>
        <w:jc w:val="left"/>
        <w:spacing w:before="240" w:after="120" w:line="360" w:lineRule="auto"/>
      </w:pPr>
      <w:r>
        <w:rPr>
          <w:rFonts w:ascii="Times New Roman" w:hAnsi="Times New Roman" w:eastAsia="Times New Roman"/>
          <w:b/>
          <w:sz w:val="28"/>
          <w:szCs w:val="28"/>
        </w:rPr>
        <w:t xml:space="preserve">9.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