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 по размещению представителя Заказчика в гостинице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оказать услуги по размещению представителя Заказчика в гостинице, расположенной по адресу: ______________________, согласно Заявок, предварительно согласованных с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Клиент – физическое лицо, непосредственный потребитель гостиничных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Индивидуальный заезд – заезд от одного до четырех клиентов. Групповой заезд – заезд пяти и более клиентов.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Направлять Исполнителю Заявку не менее чем __________ дня до заселения клиента. В Заявке указывается данные клиента (ФИО), дата заезда, дата выезда, категория гостиничного номера, ссылка на номер договора, процент скидки (по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Своевременно и в полном объёме произвести оплату в порядке и на условиях,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Незамедлительно сообщать об обстоятельствах, которые могут повлиять на исполнение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В течение года разместить для проживания клиентов более чем на __________ суток.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 течение 24 часов согласовать Заявку Заказчика и письменно сообщить о возможности или невозможности предоставления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Предоставить услуги, указанные в Заявке, либо иные согласованные услуги в соответствии с настоящим договором, правилами проживания в гостинице.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Оказать услуги качественно, с соблюдением норм и правил, предусмотренных законодательством РФ для оказания соответствующих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проживания в гостинице определяется в соответствии с Соглашением о цене, которое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Размер скидки по настоящему договору составляет __________% от официально опубликованной цены. Скидка распространяется только на услуги проживания.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обязан полностью оплатить 100% общей стоимости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Оплата должна быть произведена в следующие сроки: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безналичном расчете – за одни сутки до дня заезда, согласно выставленного счета;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наличном расчете – в день заезда клиента;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Заказчик производит оплату по настоящему договору в форме безналичного или наличного расчета. Датой оплаты считается дата зачисления денежных средств на расчетный счет Исполнителя или поступления в кассу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Окончательная сумма (фактически подлежащая оплате) при оказании Исполнителем дополнительных услуг, не предусмотренных в Заявке, или изменении стоимости предусмотренных услуг определяется Сторонами в Акте оказанных услуг по факту. Разница между окончательной суммой и суммой внесённой по предоплате оплачивается Заказчиком в течение __________ банковских дней с момента подписания Акта. Акт подписывается Сторонами не позднее __________ рабочих дней с момента окончания оказания услуг Заказчику.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нарушение сроков оплаты Исполнитель вправе начислить пени в размере __________% от неуплаченной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иных обязанностей по настоящему договору виновная сторона несёт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отказа Заказчика от Заявки он должен заблаговременно уведомить об этом Исполнителя. Уведомление считается заблаговременным: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индивидуальном заезде более чем за 1 сутки до заезда;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групповом заезде более чем за 3 суток до заезда;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нарушения сроков аннуляции Заявки к Заказчику могут быть применены следующие штрафные санкции: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индивидуальном заезде отказ менее чем за 1 сутки – штраф в размере __________% от стоимости заявки;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групповом заезде отказ менее чем за 3 суток – штраф в размере __________% от стоимости заявки;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полного или частичного незаезда Заказчика по заявке, которая не была аннулирована, Заказчик выплачивает Исполнителю 100% стоимости незаезда за весь период.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Уплата штрафных санкций по претензионному требованию не освобождает виновную сторону от обязанности надлежащего исполнения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В случае причинения заезжающими ущерба имуществу Исполнителя или вреда имуществу (жизни, здоровью) работников Исполнителя, Заказчик обязуется возместить причинённый ущерб в порядке, предусмотренном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Наступление обстоятельств непреодолимой силы (форс-мажор), как-то: стихийные бедствия, эпидемии, пожар, военные действия и массовые беспорядки, освобождает стороны от ответственности за невыполнение или ненадлежащее исполнение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обеими сторонами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Любая из Сторон вправе досрочно расторгнуть настоящий договор, письменно предупредив другую сторону о своём решении не менее чем за __________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приложения, дополнения и изменения к настоящему Договору, сделанные в письменном виде и подписанные уполномоченными представителями каждой из Сторон,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Споры, возникшие при исполнении настоящего договора и не разрешенные переговорным путем, будут переданы на рассмотрение в Арбитражный суд г.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Во всём,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