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переработке продукции из сырья и материалов поставщика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Поставщик-получатель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Переработчик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Поставщик-получатель обязуется своими силами и средствами поставлять Переработчику ______________________ , именуемый в дальнейшем «Сырье», а Переработчик принимать такое сырье с целью изготовления из него ______________________ , именуемый в дальнейшем «Продукция», и последующей передачи готовой продукции Поставщику-получателю для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Количество, качество, ассортимент, сроки поставки и выборки сырья и продукции определяются Сторонами в ежемесячно составляемом Плане-графике поставок и выборки сырья и продукции, являющемся неотъемлемой частью настоящего договора. План-график может уточняться Сторонами по мере необходимости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Поставщик-получатель и Переработчик обязуются указывать в документах, сопровождающих, соответственно, сырье и готовую продукцию, помимо данных, необходимых для товарно-транспортных накладных, также и результаты анализов качества скоропортящегося сырья и продукции либо ссылки на документы, удостоверяющие надлежащее их качество. В случае расхождения данных по количеству и качеству поставленного сырья и продукции, полученных, соответственно, Переработчиком и Поставщиком-получателем, с данными, содержащимися в товарно-транспортных накладных, Сторона, получившая такие данные, немедленно уведомляет другую Сторону об имеющихся расхождениях и составляет соответствующий акт. Сторона, поставившая сырье либо продукцию, по которой имеются расхождения по количеству и качеству, вправе потребовать проведения анализов качества и замеров в присутствии ее полномочных представителей, результаты которых будут считаться окончательными, о чем составляется двухсторонний акт.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работ по изготовлению продукции из сырья Поставщика-получателя производится на основании ежемесячно согласуемых расценок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случае, если по каким-либо причинам, не зависящим от Переработчика, Поставщик-получатель не выполнит своих обязательств по выборке готовой продукции в сроки, определенные в Плане-графике, Переработчик вправе реализовать невыбранную продукцию как свою собственную с оплатой использованного сырья не позднее __________ дней со дня реализации. Во всех иных случаях Переработчик не вправе самостоятельно реализовывать продукцию, изготовленную из сырья Поставщика-получателя.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обязуются ежемесячно подводить итоги работ по настоящему договору, которые фиксируются в соответствующих актах.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Расчеты за тару производятся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недопоставку, поставку продукции ненадлежащего качества, просрочку оплаты и выборки изготовленной продукции Поставщик-получатель уплачивает штраф в размере __________ % от стоимости недопоставленной, некачественной, невыбранной либо несвоевременно оплаченной продукции,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производство продукции ненадлежащего качества, за реализацию продукции, не подпадающей под действие п.3.2. настоящего договора, за просрочку оплаты сырья в случае самостоятельной реализации готовой продукции Переработчик уплачивает штраф в размере __________ % от стоимости некачественной продукции, продукции, реализуемой самостоятельно в нарушение условий настоящего договора, стоимости поставленного Поставщиком-получателем сырья.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по штрафам производятся ежемесячно в соответствии с п.3.3.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Помимо штрафов Стороны обязуются возместить убытки, вызванные невыполнением либо ненадлежащим выполнением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в связи с настоящим договором, будут разрешаться в порядке, установленном действующим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будет считаться продленным на следующий ____________________ срок в случае, если ни одна из Сторон не позднее, чем за ____________________ до истечения срока его действия не заявит о желании прекратить договорные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будут применяться положения действующего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Поставщик-получатель</w:t>
      </w:r>
      <w:r>
        <w:tab/>
      </w:r>
      <w:r>
        <w:rPr>
          <w:rFonts w:ascii="Times New Roman" w:hAnsi="Times New Roman" w:eastAsia="Times New Roman"/>
        </w:rPr>
        <w:t xml:space="preserve">Переработчик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Поставщик-получатель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Переработчик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