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монтаж и обслуживание систем безопасности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настоящем договоре ниже перечисленные термины и определения имеют следующее толкование: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«Технадзор» - лицо, назначенное Заказчиком и сообщенное Подрядчику, осуществляющее контроль по выполнению Подрядчиком подрядных работ в соответствии с условиями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«Объект» – здание (помещения), определенное Заказчиком для выполнения предусмотрены настоящим Договором Работ, расположенное по адресу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«Стоимость Договора» означает общую сумму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«Договор» – гражданско-правовой договор, заключенный между Заказчиком и Подрядчиком в соответствии с действующим законодательством Российской Федерации на монтаж, пуско-наладочные работы, обучение персонала и гарантийное обслуживание систем охранной, пожарной и тревожной сигнализации, систем телевизионного наблюдения и контроля доступа, со всеми прилагаемыми к нему документами, на которые в Договоре имеется ссылка. Все дополнения и изменения в Договоре, после его подписания, могут быть сделаны путем принятия изменения. Все изменения и дополнения к Договору, являются его неотъемлемой частью.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«Системы» – комплекс оборудования охранной, пожарной и тревожной сигнализации, телевизионного наблюдения и контроля доступа, объединенного технологической схемой, поставленного Подрядчиком в рамках данного Договора для монтажа на Объекте.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«Материалы» означает все расходные материалы, которые Подрядчик использует для выполнения работ на Объекте;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«Оборудование» означает все машины и механизмы Подрядчика, которые временно находятся на участке для выполнения им Работ на Объекте;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«Срок выполнения Работ» означает срок, в течение которого Подрядчик должен завершить выполнение Работ на Объекте;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«Дни» – календарные дни, «месяцы» – календарные месяцы;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«Изменения» – изменения, данные Заказчиком после подписания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«Дефект» – часть работ, выполненных с нарушениями условий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«Период устранения недоделок и дефектов» – период устранения недоделок и дефектов, обнаруженных в процессе проверок выполнения Работ, при приемке выполненных Работ».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Перечисленные ниже документы и условия, оговоренные в них, образуют данный Договор и считаются его неотъемлемой частью,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проектно-сметная документация/рабочие чертежи (указать номера чертежей и их даты,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монтажных и пуско-наладочных работ).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Календарный план производства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соответствии с проектно-сметной документацией Заказчика: осуществить поставку необходимых систем охранной, пожарной и тревожной сигнализации, систем телевизионного наблюдения и контроля доступа в соответствии со спецификациями, согласованными Сторонами;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монтаж, пуско-наладочные работы систем охранной, пожарной и тревожной сигнализации, систем телевизионного наблюдения и контроля доступа;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обучение персонала методам наладки и эксплуатации систем, включая передачу опыта и специфических навыков работы с системами охранной, пожарной и тревожной сигнализации, систем телевизионного наблюдения и контроля доступа;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гарантийное обслуживание систем охранной, пожарной и тревожной сигнализации, систем телевизионного наблюдения и контроля доступа, (далее Работы), сдать результаты выполненных Работ Заказчику в сроки и на условиях настоящего Договора, а Заказчик обязуется принять и оплатить результаты Работы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Подрядчик обязуется выполнить Работы собственными силами, собственными материалами и оборудованием.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и оплатить в размере, в сроки и в порядке, предусмотренные настоящим договором: поставленные Подрядчиком в соответствии с условиями Договора необходимые для монтажа системы;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выполненные Работы по монтажу систем, пуско-наладочные работы, услуги по обучению персонала;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откорректировать срок выполнения Работ с оформлением дополнительного соглашения, подписанного уполномоченными представителями Сторон, в случае если имеют место форс-мажорные обстоятельства или отклонения от сметы, предложенные Заказчиком Подрядчику, требуют дополнительных сроков для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календарных дней с даты получения уведомления Подрядчика об окончании Работ назначить комиссию для приемки результатов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надзор над качеством выполняемых Работ, соблюдением сроков их выполнения (графика, календарного плана производства Работ), качеством использованных Подрядчиком материалов;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период выполнения монтажных и пуско-наладочных работ предоставить план электропроводки помещений, в которых должна производится прокладка кабельных линий связи, а также обеспечить присутствие ответственного специалиста – энергетика.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период проведения Работ предоставить Подрядчику помещение по месту выполнения Работ для хранения инструментов, материалов и оборудования, обеспечить их сохранность и работоспособность;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беспрепятственный доступ к месту проведения Работ работников и специалистов;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конфиденциальность совершаемой сделки, предоставлять информацию третьим лицам по выполненной Работе только с письменного согласия Подрядчика;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всякое время проверять ход и качество Работы, выполняемой Подрядчиком, не вмешиваясь в его оперативную деятельность по выполнению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Подрядчик не приступает своевременно к исполнению настоящего Договора или выполняет Работу настолько медленно, что окончание ее к сроку, установленному настоящим Договором становится явно невозможным, Заказчик вправе отказаться от исполнения Договора и потребовать возмещения убытков;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Дефектов и при неисполнении Подрядчиком в назначенный срок этого требования отказаться от настоящего Договора либо устранить Дефекты своими силами, или поручить устранение Дефектов третьему лицу с отнесением расходов на Подрядчика, а также потребовать возмещения убытков.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отсутствии оснований, указанных в п.2 и п.3 данного пункта Договора, Заказчик не вправе отказаться от исполнения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назначить ответственных лиц для осуществления технического надзора над качеством Работ и согласования технической документации, соблюдения сроков выполнения (графика), качеством используемых Подрядчиком материалов;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у Подрядчика любую информацию, касающуюся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изменения и дополнения в график выполнения Работ по согласованию с Подрядчиком;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испытания систем для проверки их качества, а также качества выполненных Работ и материалов, используемых Подрядчиком для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остановить работу Подрядчика в целом или ее части в случае обнаружения в ходе выполнения Работ отступлений Подрядчика от строительных норм и правил, проектно-сметной документации, требований, установленных Договором, до устранения причин остановки;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поручить Подрядчику выполнение дополнительных Работ, не предусмотренных проектно-сметной документацией, стоимость которых не превышает __________ % от Общей суммы Договора, при этом Подрядчик не вправе требовать от Заказчика оплаты таких дополнительных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Работы по Договору надлежащего качества, в точном соответствии со строительными нормами и правилами (СНиП) Российской Федерации, проектно-сметной документацией;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сдать выполненные Работы Заказчику в порядке, в сроки и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требования, содержащиеся в проектно-сметной документации, а также требования охраны труда, производственной санитарии, экологии, иные требования к производству Работ, установленные в нормативных правовых актах Российской Федерации, регламентирующих вопросы, относящиеся к предмету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конфиденциальность совершаемой сделки, предоставлять информацию третьим лицам по выполненной Работе только с письменного согласия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свой счет и своевременно устранить все замечания, Дефекты, выявленные в процессе выполнения, сдачи и приемки выполненных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выполнения Работ передать Заказчику следующие документы: Схему размещения оборудования системы на Объекте и описание ее функционирования.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Инструкцию по эксплуатации системы.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необходимости иную техническую документацию;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провести обучение персонала Заказчика, осуществляющего эксплуатацию систем, методам наладки и эксплуатации, включая передачу опыта и специфических навыков работы с системами охранной, пожарной и тревожной сигнализации, систем телевизионного наблюдения и контроля доступа;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Подрядчик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досрочно выполнить Работы, предусмотренные Договором, письменно предупредив об этом Подрядчика за __________ календарных дня;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оплату выполненных Работ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обязуется точно выполнять все технические указания специалистов Подрядчика, относящиеся к эксплуатации систем и оборудования, а Подрядчик гарантирует правильность даваемых его специалистами технических указаний в процессе выполнения монтажных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ОБЩАЯ СУММА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сумма Договора складывается из: стоимости систем, расходов по их поставки; стоимости проведения монтажных, пуско-наладочных Работ и гарантийного обслуживания смонтированных систем, стоимости обучения специалистов Заказчика, и устанавливается в технической спецификации на поставку систем охранной, пожарной и тревожной сигнализации, систем телевизионного наблюдения и контроля доступа, а также в протоколе согласования цены на поставленные системы, выполняемые Работы, являющихся неотъемлемой частью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Заказчик перечисляет Подрядчику авансовый платеж размере __________ % от общей суммы Договора, указанной в документах, перечисленных в п.4.1. настоящего Договора, по реквизитам Подрядчика, установленным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мере подписания Сторонами актов выполненных Работ, Заказчик перечисляет Подрядчику стоимость выполненных Работ, указанных в актах, за минусом __________ % от суммы авансового платежа, перечисленного в соответствии с подпунктом 1 настоящего пункта.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окончательный расчет производится в течение не более 3-х операционных дней после подписания Акта сдачи – приемки выполненных Работ в полном объеме, путем перечисления оставшейся стоимости выполненных Работ на счет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выполнения Работ составляет __________ дней с даты вступления Договора в силу. Сторонами устанавливаются следующие промежуточные сроки выполнения Работ: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поставка систем охранной, пожарной и тревожной сигнализации, систем телевизионного наблюдения и контроля доступа в срок до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монтаж, пуско-наладочные работы в срок до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обучение специалистов Заказчика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Подрядчик вправе выполнить работы досрочно, письменно предупредив об этом Заказчика за __________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вправе продлить срок выполнения Работ: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имеют место форс-мажорные обстоятельства;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отклонения, предложенные им в проектно-сметную документацию, требуют дополнительных сроков для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дает распоряжение на приостановку Работ в соответствии с действующим законодательством Российской Федерации и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Заказчиком несвоевременно выплачивает авансовый платеж;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процессе выполнения работ были выявлены скрытые Дефекты, требующие дополнительных трудовых затрат. При этом виновная Сторона обязана письменно уведомить об этом другую Сторону в течении __________ рабочих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наступают другие обстоятельства, влекущие за собой увеличение срока выполнения Работ, наступившие не по вине Подрядчика;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наступления обстоятельств, указанных в п.5.3. Договора, срок выполнения Работ продлевается на срок действия подобных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Изменение срока выполнения Работ должно быть совершено в письменной форме. При этом простой в ходе выполнения Работ, согласовывается и актируется Сторонами с момента его возникновения и подписывается уполномоченными лицами с обеих Сторон. Сроки выполнения Работ продлеваются на срок простоя, произошедшего по вине Заказчика, путем оформления Сторонами дополнительного соглашения к настоящему Договору. Возникшие при этом затраты Подрядчика оплачиваются Заказчиком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ПРИЕМА ВЫПОЛНЕННЫХ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процессе выполнения монтажных Работ все основные части оборудования и систем должны быть тщательно проверены. Результаты осмотра должны быть изложены в протоколе, подписанном представителями Подрядчика и Заказчика на месте монтажа. При наличии Дефектов систем в протоколе должно быть указано их точное описание, причины возникновения, меры по устранению, а также установлена ответственность Сторон за эти Дефекты. Стороны устанавливают, что период устранения недоделок и дефектов не должен превышать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окончании монтажа и пусконаладочных Работ представителями Подрядчика и Заказчика составляется и подписывается протокол о готовности систем к окончательным испытаниям и пуску в эксплуатацию. В протоколе указывается оценка качества произведенного монтажа систем в целом, а если необходимо, то и отдельных оборудования и агрегатов. Окончательные испытания систем производятся по программе, согласованной представителями Заказчика и Подрядчика в соответствии с техническими требованиями Договора. Монтажные работы считаются законченными после проведения всех видов монтажных, пусконаладочных Работ, испытаний систем с достижением гарантированных по Договору показателей, о чем составляется «Протокол проведения окончательных испытаний и пуска систем в эксплуатацию».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Заказчик, при наличии замечаний, Дефектов в выполненных Работах, уведомляет об этом Подрядчика в письменной форме, а Подрядчик в установленные Заказчиком сроки обязан устранить все указанные замечания и Дефекты. После устранения имеющихся замечаний, уполномоченные представители обеих Сторон подписывают акт приема-передачи выполненных Работ, предусмотренных Договором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невыполнение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Подрядчик за несоблюдение сроков выполнения Работ, кроме случаев продления срока выполнения Работ в соответствии с условиями договора, выплачивает Заказчику пеню в размере __________ % от стоимости невыполненных, несвоевременно выполненных Работ за каждый день просрочки, но не более __________ % от Общей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нарушение сроков платежей, предусмотренных условиями договора, Заказчик выплачивает Подрядчику пеню в размере __________ % от суммы, подлежащей выплате Подрядчику за каждый день просрочки, но не более __________ % от Общей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Подрядчик обязан в случае увеличения объемов строительно-монтажных Работ, предусмотренных заданием на проектирование, но возникших в связи с ошибками (недоработками) проектной документации, оплатить данные строительно-монтажные Работы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прекращении Работ по указанию Заказчика или расторжении Договора по его инициативе, Заказчик обязан в __________ -дневный срок со дня прекращения Работ оплатить стоимость фактически выполненных Подрядчиком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Оплата неустойки (пени) не освобождает виновную Сторону от надлежащего исполнения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Подрядчик гарантирует, что поставленные по настоящему Договору системы охранной, пожарной и тревожной сигнализации, систем телевизионного наблюдения и контроля доступа являются новыми, неиспользуемыми, соответствующими ГОСТам, ТУ, сертификатам качества и сертификатам соответствия. Подрядчик гарантирует, что качество выполненных Работ соответствует строительным нормам и правилам Российской Федерации (СНиП) и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Смонтированные системы подлежит гарантийному обслуживанию сроком на __________ месяцев с момента подписания уполномоченными представителями Сторон Акта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период гарантии Подрядчик в течении __________ рабочих дней с момента получения по факсу заявки от Заказчика на гарантийный ремонт системы обеспечивает своими силами и за свой счет бесплатную замену признанных неисправными представителями службы сервиса Подрядчика узлов, блоков и компонентов системы. Неисправность фиксируется в виде Акта о неисправности, подписанного обеими сторонами Договора. Ремонт и замена производится специалистами службы сервиса Подрядчика не позднее __________ рабочих дней с момента подписания Акта о неисправности.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Подрядчик освобождается от выполнения гарантийных обязательств в случаях, если: имеются механические повреждения или следы вскрытия оборудования систем; Заказчиком нарушены условия, изложенные в Инструкции по эксплуатации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Нарушения условий, установленных в п.8.4. фиксируется специалистами Подрядчика в виде Акта о неисправности систем и оборудования. Оборудованием и системы, по которому отмечены нарушения, с гарантийного обслуживания снимаются.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 случае прекращения гарантийного обслуживания дальнейшее обслуживание может осуществляться по дополнительному Договору между сторонами. Подрядчику предоставляется право производить конструктивные изменения в системе, по согласованию с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Подрядчик обязуется не раскрывать без предварительного письменного согласия Заказчика кому-либо содержание Договора или какого-либо из его положений, а также проектной и технической документации или информации, предоставленных Заказчиком или от его имени другими лицами, за исключением того персонала, который привлечен Подрядчиком для выполнения Договора. Указанная информация должна предоставляться этому персоналу конфиденциально и в той мере, насколько это необходимо для выполнения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Подрядчик обязуется не использовать без предварительного письменного согласия Заказчика какие-либо вышеперечисленные документы или информацию, кроме как в целях реализации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 случае возникновения разногласий в процессе исполнения обязательств по Договору, Стороны обязаны предпринять все необходимые меры для их урегулирования во внесудебном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 если Стороны не пришли к соглашению в течение ____________________ после начала переговоров, любая из Сторон может потребовать решения спора судом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либо ненадлежащее исполнение своих обязательств по Договору, если они явились следствием наступления обстоятельств непреодолимой силы: наводнений, землетрясений, пожаров, стихийных бедствий, блокад, забастовок, военных действий, террористических актов и иных подобных обстоятельств, которые стороны не могли предвидеть и которые повлияли на исполнение Договора. Сроки исполнения обязательств Стороной, подвергшейся влиянию обстоятельств непреодолимой силы, передвигаются на период действия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 если обстоятельства непреодолимой силы будут длиться более ____________________ , Стороны имеют право отказаться от дальнейших обязательств по Договору. При этом Подрядчик обязан вернуть Заказчику ранее оплаченную последним сумму предоплаты в полном размере за вычетом стоимости фактически поставленных систем, выполненных Работ, а Заказчик оплатить фактически поставленные системы и выполненные Работы, превышающие сумму предоплаты, и ни одна из Сторон не будет иметь право требовать от другой Стороны возмещения каких-либо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Сторона, для которой станет невозможным исполнение своих обязательств по Договору, незамедлительно, но не позднее __________ календарных дней, уведомляет другую Сторону о начале и прекращении обстоятельств, указанных в п.11.1 настоящего Договора, а также представляет подтверждающий документ соответствующего уполномоченного государственного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Договор вступает в силу с даты подписания обеими Сторонами и действует до полного исполнения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Все изменения и дополнения к Договору оформляются дополнительным соглашением, и подписываются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Все приложения к Договору, на которые в нем имеется ссылка, являются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Договор составлен в двух экземплярах, на русском языке, каждый из которых имеет одинаковую юридическую силу, по одному экземпляру для Заказчика и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В случае реорганизации одной из Сторон, права и обязанности по Договору не прекращаются и переходят к правопреемникам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Ни одна из Сторон не имеет права передавать свои права и обязательства по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Договора,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