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производство и установку пластиковых окон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в рамках настоящего Договора принимает на себя обязательства по поручению Заказчика произвести поставку Изделий, далее именуемых Изделия, комплектующие материалы и выполнить по данному Договору работы, далее именуемые Работы. Заказчик в рамках настоящего Договора обязуется оплатить стоимость Изделий, комплектующих материалов и Работ, а также создать необходимые условия для выполнения работ, принять их результат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Изделия будут доставлены и установлены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Изделия поставляются в соответствии с утвержденным Заказчиком индивидуальным проектом – Техническим заданием (Приложение №1 настоящего Договора), калькуляцией – перечень работ и услуг (Приложении №2 настоящего Договора).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Осуществить поставку Изделий и выполнение работ, указанных в п.1 настоящего Договора, не позднее __________ рабочих дней после частичной или полной оплаты. Исполнитель оставляет за собой право увеличить срок изготовления Изделий в связи с перезагрузкой производства.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Поставить все необходимые для выполнения всех указанных по настоящему Договору материалы, инструменты, приспособления и комплектующие.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Передать Заказчику Изделия в соответствии с настоящим Договором, а так же сдать выполненные работы по Актам приемки.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Безвозмездно исправить выявленные Заказчиком в процессе приемки и указанные в Акте приемки недостатки в течение __________ календарный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 ходе выполнения работ осуществлять необходимые мероприятия по технике безопасности, охране окружающей среды.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 одностороннем порядке изменить срок выполнения обязательств по настоящему Договору при невыполнении Заказчиком условий п.3 настоящего Договора (Стоимость работ и порядок расчетов).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Приостановить работы, немедленно известить об этом Заказчика, и до получения от него письменных указаний не возобновлять работы при обнаружении: не зависящих от Исполнителя обстоятельств, препятствующих исполнению обязательств по настоящему Договору, либо угрожающих качеству результатов выполняемой работы, либо создающих невозможность ее завершения в срок, либо влияющих на финансовый результат работ. Составить об этом Акт соответствующего содержания и при этом могут меняться сроки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Оплатить стоимость настоящего Договора в соответствии с. п.3.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Обеспечить на объекте возможность выполнения Исполнителем всех видов работ в указанные в настоящем Договоре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Присутствовать и принять Изделия при доставке, подписав соответствующий Акт о доставке, а также обеспечить сохранность Изделий до начала и во время проведения Работ. Если по каким-то причинам Заказчик сам не может присутствовать и принять Изделия при доставке, в таком случае от лица Заказчика должен присутствовать Представитель, действующий на основании доверенности – доверенное лицо.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Подписывать промежуточные Акты при необходимости, в том числе составленные согласно п.2.2.2.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В день окончания монтажа принять выполненные Исполнителем работы, подписав Акт приемки, при наличии недоделок либо мотивированных претензий к качеству указать их в Акте.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Ознакомиться с Инструкцией по эксплуатации Изделий и соблюдать ее в процессе эксплуатации Изделий.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Отказаться от исполнения настоящего Договора, письменно уведомив об этом Исполнителя и возместив ему расходы, произведенные им до этого момента в целях надлежащего исполнения настоящего Договора (т.е. оплатив ему стоимость уже изготовленных Изделий, заготовленных материалов, выполненных работ и оказанных услуг).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Требовать безвозмездного исправления только тех недостатков, которые выявлены в процессе приемки Изделий и выполненных работ, и указаны в Акте, а так же скрытых дефектов, если их выявление в процессе приемки было невозможно.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работ по настоящему Договору согласована сторонами в Приложении и составляет __________ рублей (без НДС).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подписании настоящего Договора Заказчик производит оплату (предоплату) Договора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Датой начала срока исполнения по Договору считается следующий день после подписания настоящего Договора и приложений, а так же поступления денежных средств на расчетный счет или в кассу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Установка Изделий осуществляется при поступлении 100% денежных средств от стоимости Договора на расчетный счет или в кассу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Стоимость настоящего Договора может измениться в процессе исполнения Договора в связи с изменением перечня комплектующих, работ и услуг, о чем составляется Акт или Дополнительное соглашение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Заказчик гарантирует оплату, связанных с выполнением условий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ПРИЕМКИ ИЗДЕЛИЙ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Дата доставки Изделий до Заказчика по указанным реквизитам для связи сообщается не менее чем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доставке Изделий приемка осуществляется на объект Заказчика непосредственно в момент доставки. Заказчик принимает Изделия поштучно и по качеству методом визуального осмотра на предмет соответствия индивидуального проекта (технического задания), и отсутствия видимых дефектов, о чем подписывается Акт.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несет ответственность за свое отсутствие на объекте в момент доставки Изделия. Повторная доставка назначается Исполнителем и оплачивается дополнительно до доставки.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 несет все риски потери и повреждения Изделий до момента передачи Заказчику. Заказчик несет все риски и потери или повреждения Изделий с момента их поставки в соответствии с п.4.2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Дата и время выполнения работ по Договору доводятся до Заказчика по указанным реквизитам для связи не менее чем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Работа принимается Заказчиком или его доверенным лицом и Сторонами подписывается соответствующий Акт.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Правила приемки Изделий и проведения работ указаны в Приложении №3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несет ответственность за ненадлежащее качество предоставленных им материалов, а также за предоставление материалов, обремененных правами третьих лиц, в порядке, предусмотренном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неисполнения либо ненадлежащего исполнения своих обязательств по Договору Исполнитель обязан Заказчику уплатить неустойку (пеню) в размере __________ % стоимости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может быть изменен или дополнен по соглашению сторон. Все изменения и дополнения к настоящему Договору подписываются обеими Сторонами и являются его неотъемлемыми частями (Приложение №4 Договора).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монтажа Изделий не силами Исполнителя, последний не несет ответственности за качество установки, за хранение эксплуатационных характеристик Изделий. Гарантия на монтажные работы в данном случае не предоставляется.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другим основаниям, предусмотренным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по настоящему Договору освобождаются от ответственности за частичное или полное неисполнение обязательств, если неисполнение принятых на себя Сторонами обязательств явилось следствием природных явлений, иных действий внешних объективных факторов и прочих установленных обстоятельств непреодолимой силы, за которые поименованные выше стороны не отвечают и фактически предотвратить неблагоприятное воздействие таковых они не имеют возможности.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наступлении указанных в п.6.1 обстоятельств, Сторона, для которой создалась невозможность исполнения ее обязательств по настоящему договору, должна в кратчайший срок известить о них в письменном виде другую сторону, с приложением соответствующих свидетельств.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подписания, действует до исполнения Сторонами всех обязательств по Договору и считается исполненным после подписания Сторонами Акта приемки выполненных работ, а также документов на доставку Изделий и проведения всех взаиморасчетов.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устные или письменные договоренности о порядке производства работ, перечня работ, их сроков, порядка оплаты достигнутые сторонами до заключения Договора, оформляется исключительно в письменной форме, обязательным указанием сроков, размеров и иных характеристик работ и условий, в виде приложений к Договору, являющегося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 гарантийном обслуживании гарантия не действительна в случае: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Изделия были установлены не специалистами Исполнителя;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неисправности Изделий вызваны механическими повреждениями, разборкой и другим посторонним вмешательством в конструкцию Изделия, эксплуатацией с нарушениями требований инструкции.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Гарантия по настоящему Договору ограничена следующими сроками со дня выполнения работ или поставки Изделий: Гарантия на Изделия составляет __________ месяцев, Комплектующие – __________ месяцев, Работы –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К настоящему Договору прилагается и является его неотъемлемой частью: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Индивидуальный проект Изделия – Техническое задание (при подписании Договора);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№1 к Договору на Изделия, комплектующие, выполнение работ и доставку (при подписании Договора);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 выполненных работ и другие Акты (в процессе исполнения Договора);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Дополнительное соглашение об изменении условий Договора, в случае его оформления;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Правила приемки Изделий и подготовки к монтажу.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Все уведомления по настоящему Договору производится по реквизитам, указанным в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возникшие в процессе исполнения Договора, подлежат разрешению в претензионном порядке, а при не достижении Сторонами соглашения по спорным вопросам, споры передаются на рассмотрение Арбитражного суда в соответствии с подсудностью, установленной действующим процессуальным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