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производство ремонтно-строительных работ офисных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выполнить ремонтно-строительные работы офисных помещений, расположенных по адресу: ______________________ в соответствии с условиями настоящего договора, сметой на производство ремонтно-строительных работ, а Заказчик обязуется создать Подрядчику необходимые условия для выполнения работ, принять их результат и уплатить обусловленную настоящим договором цену.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Виды ремонтно-строительных работ, выполняемых Подрядчиком, определены в Смете №__________ от «______» __________ 2026 г., являющейся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Подрядчика: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Подрядчик обязуется выполнить все работы по ремонту и отделке помещения надлежащего качества, в объеме и в сроки, предусмотренные настоящим договором и смете, указанной в п.1.2 настоящего Договора, и сдать работу Заказчику в установленный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Подрядчик обязан обеспечить производство и качество всех работ в соответствии с действующими нормами и техническими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Подрядчик обязан обеспечить выполнение работ своими силами и средствами. Работы выполняются из материалов, приобретенных Подрядчиком, за счет средств Заказчика. Подрядчик предоставляет Заказчику смету расхода материалов, используемых при выполнении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До приемки работ Подрядчик обязан вывезти принадлежащие Подрядчику оборудование, инвентарь, инструменты, материалы и строительный мусор, а также произвести уборку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Подрядчик не вправе привлекать для выполнения работ по настоящему договору субподрядчиков.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Подрядчик обязан немедленно известить Заказчика и до получения от него указаний приостановить работы при обнаружении: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непригодности или недоброкачественности предоставленных Заказчиком материалов или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возможных неблагоприятных для Заказчика последствий выполнения его указаний о способе исполнения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иных обстоятельств, угрожающих годности или прочности результатов выполняемой работы либо создающих невозможность ее завершения в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Подрядчик не вправе использовать в ходе осуществления работ материалы и оборудование, предоставленные Заказчиком, или выполнять указания последнего, если это может привести к нарушению действующих норм.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Заказчик обязан обеспечить доступ Подрядчика в помещение, указанное в п.1.1.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Заказчик обязуется принять выполненные работы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Заказчик обязуется оплатить выполненные работы в размере, в сроки и в порядке,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Заказчик не вправе привлекать для выполнения работ, предусмотренных настоящим договором, иных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Права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Заказчик вправе во всякое время проверять ход и качество работы, выполняемой Подрядчиком,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Если Подрядчик не приступает своевременно к исполнению настоящего договора или выполняет работу настолько медленно, что окончание ее к сроку становится явно невозможным, Заказчик вправе отказаться от исполнения договора и потребовать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силами, или поручить устранение недостатков третьему лицу с отнесением расходов на Подрядчика, а также потребовать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Заказчик может в любое время до сдачи ему результата работы отказаться от договора, уплатив Подрядчику часть установленной цены пропорционально части работы, выполненной до получения извещения об отказе Заказчика от исполнения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Работы, предусмотренные настоящим договором, осуществляются Подрядчиком в следующие сроки:Начало работ: «______» __________ 2026 года. Окончание работ: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составляет __________ рублей, с учетом НДС – __________% - __________ рублей.Цена каждого вида работ устанавливается в Смете, указанной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работы осуществляется в течение __________ календарных дней после подписания акта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работ может быть изменена только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обязан принять выполненные работы, за исключением случаев, когда он в соответствии с требованиями, установленными в законе, вправе потребовать безвозмездного устранения недостатков в разумный срок или отказаться от исполнения договора. Работы считаются принятыми с момента подписания сторонами акта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Акт приемки подписывается сторонами. При отказе от подписания акта кем-либо из сторон об этом делается отметка в акте. Основания для отказа излагаются отказавшимся лицом в акте либо, для этого составляется отдельный документ.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ОТВЕТСТВЕННОСТЬ. РИСКИ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Сторона, нарушившая договор, обязана возместить другой стороне причиненные таким нарушением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предоставившая материалы и оборудование, отвечает за их соответствие государственным стандартам и техническим условиям и несет риск убытков, связанных с их ненадлежащим качеством.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Подрядчик несет ответственность за произошедшую по его вине несохранность материалов или оборудования, а также иного имущества Заказчика, находящегося в помещении, указанном в п.1.1 настоящего Договора. В этом случае Подрядчик обязан за свой счет заменить указанное имущество или при невозможности этого возместить Заказчику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случаях, когда работы выполнены Подрядчиком с отступлениями от настоящего договора, ухудшившими результат работы, или с иными недостатками, препятствующими использованию помещения по назначению, Заказчик вправе по своему выбору: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6.4.1.</w:t>
      </w:r>
      <w:r>
        <w:rPr>
          <w:rFonts w:ascii="Times New Roman" w:hAnsi="Times New Roman" w:eastAsia="Times New Roman"/>
        </w:rPr>
        <w:t xml:space="preserve">Потребовать от Подрядчика безвозмездного устранения недостатков в разумный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6.4.2.</w:t>
      </w:r>
      <w:r>
        <w:rPr>
          <w:rFonts w:ascii="Times New Roman" w:hAnsi="Times New Roman" w:eastAsia="Times New Roman"/>
        </w:rPr>
        <w:t xml:space="preserve">Потребовать от Подрядчика соразмерного уменьшения установленной за работу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6.4.3.</w:t>
      </w:r>
      <w:r>
        <w:rPr>
          <w:rFonts w:ascii="Times New Roman" w:hAnsi="Times New Roman" w:eastAsia="Times New Roman"/>
        </w:rPr>
        <w:t xml:space="preserve">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результата выполненной работы до ее приемки Заказчиком несет Подрядчик.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Возмещение убытков не освобождают сторону, нарушившую договор, от исполнения своих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