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проведение ремонтно-отделочных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Подрядчик обязуется в установленный договором срок выполнить по заданию Заказчика работы по текущему ремонту помещений, общей площадью __________ кв. м., расположенный по адресу: ______________________ (далее – Объект), а Заказчик обязуется принять выполненные работы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и стоимость выполняемых по настоящему Договору работ определяются Сметой на выполнение ремонтно-отделочных работ (Приложением №1),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Содержание и график выполнения работ отражаются в Календарном графике выполнения работ (Приложением №2),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Подрядчик по заданию Заказчика приобретает необходимые строительные, отделочные материалы для проведения ремонтных работ. Порядок расчетов Стороны отражают в Графике финансирования на приобретение строительных и отделочных материалов (Приложение №3), который является неотъемлемой частью настоящего договора. Подрядчик, в подтверждение расходования денежных средств на приобретение строительных и отделочных материалов, предоставляет Заказчику необходимую отчетную документацию (чеки, квитанции, товарные накладные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обязан приступить к работе в сроки, установленные в п.4.1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обязуется в срок и качественно выполнить своими силами, инструментами, механизмами и материалами Заказчика ремонтные работы в полном соответствии с технической документацией и со Сметой на выполнение ремонтно-отделочных работ (Приложением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Подрядчик несет ответственность за обеспечение работ материалами и оборудованием, а также за сохранность предоставляемых Заказчиком материалов или иного имущества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Подрядчик обязуется согласовывать предварительно с Заказчиком материалы и оборудование, которые Подрядчик предполагает использовать для выполнения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Подрядчик несет ответственность за сохранность не подлежащих демонтажу и ремонту систем и конструкций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Подрядчик обязан передать вместе с результатом работы информацию, касающуюся эксплуатации объекта или иного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Подрядчик имеет право выполнить и сдать работы досрочно.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принять и оплатить выполненные работы в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 осуществлять контроль и надзор за ходом и качеством выполняемых работ, соблюдением сроков их выполнения, качеством предоставляемых Подрядчиком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предоставляет помещение для хранения строительных материалов, инструмента и оборудования, используемых Подрядчиком при производстве работ и несет материальную ответственность за его сохранность.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оставляет за собой право давать распоряжения по ходу выполнения работ и вносить необходимые изменения, которые он сочтет необходимыми для успешного и экономичного завершения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Все замечания и распоряжения Заказчика, влекущие за собой изменения цены и сроков выполнения работ, оформляются Дополнительным Соглашением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приступает к выполнению работ в течение __________ рабочих дней с момента получения авансовых денежных средств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выполнения работ по настоящему Договору составляет __________ рабочих дней с момента начала выполнения работ, предусмотренного п.4.1 настоящего договора (начальный срок выполнения работ «______» __________ 2026 года, конечный срок «______» __________ 2026 года).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выполненные Подрядчиком работы по настоящему Договору Заказчик выплачивает в соответствии со Сметой на выполнение ремонтно-отделочных работ (Приложение №1) денежную сумму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Авансовые платежи в размере 50% от общей суммы, указанной в п.5.1 настоящего договора производятся Заказчиком в течение __________ банковских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каждый выполненный этап работы Заказчик выплачивает Подрядчику денежную сумму, которая определяется сторонами в Календарном графике выполнения работ (Приложение №2) и в Смете на выполнение ремонтно-отделочных работ (Приложение №1). Денежная сумма за каждый этап выплачивается Заказчиком в течение __________ дней после подписания Акта сдачи-приемки работ на этот этап (далее – Промежуточные акты сдачи-приемки работ). Промежуточные акты сдачи-приемки работ являются неотъемлемой частью настоящего Договора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Окончательный расчет в размере __________ % от общей суммы, указанной в п.5.1 настоящего договора __________ рублей производится Заказчиком после окончания работ в течение __________ банковских дней с даты подписания Акта выполненных работ (Приложение №5),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Окончательная сдача результатов работ и их приемка оформляются Актом выполненных работ (Приложение №5), который подписывается обеими сторонами в течение __________ рабочих дней после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отказаться от приемки результатов работ и от подписания Акта выполненных работ в случае обнаружения недостатков, которые исключают возможность нормального использования объекта ремонта и не могут быть в дальнейшем устранены доступными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отказа Заказчиком от подписания Акта выполненных работ при наличии замечаний к качеству выполненных работ об этом делается отметка в Акте и назначается разумный срок для устранения Подрядчиком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результатов работ переходит на Заказчика с момента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необоснованного отказа от подписания Акта выполненных работ со стороны Заказчика Подрядчик подписывает Акт выполненных работ в одностороннем порядке и в этом случае работы считаются выполненными и претензии по качеству выполненных работ не принимаются.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КАЧЕСТВО ВЫПОЛНЯЕМЫХ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Подрядчик гарантирует достижение объектом ремонта указанных в технической документации показателей, соответствие его обязательным для сторон строительным нормам и правилам и возможность эксплуатации объекта в течение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Подрядчик несет ответственность за все недостатки, обнаруженные в пределах гарантийного срока, если не докажет, что они возникли вследствие неправильной его эксплуатации Заказчиком, ненадлежащего ремонта объекта, произведенного самим Заказчиком, или привлеченными им третьими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случаях, когда работа выполнена Подрядчиком с отступлением от условий настоящего Договора, ухудшившими результат работы, или с иными недостатками, которые делают его непригодными для нормального использования Заказчик вправе потребовать безвозмездного устранения недостатков в течение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нарушения Подрядчиком сроков договора по причинам, не оговоренным в настоящем Договоре, Заказчик вправе удержать из подлежащей к оплате суммы неустойку в размере __________ % за каждый день просрочки от суммы Договора,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несвоевременной оплаты Заказчиком стоимости работы по настоящему Договору, Подрядчик вправе потребовать от Заказчика уплаты неустойки в размере __________ % за каждый день просрочки платежа от суммы Договора,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Оплата неустойки не освобождает Стороны от ответственности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в случаях наступления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Под обстоятельствами непреодолимой силы понимают внешние и чрезвычайные события, не существовавшие во время подписания Договора и возникшие помимо воли сторон, наступлению и действию которых стороны не могли воспрепятствовать с помощью таких мер и средств, применение которых в конкретной ситуации справедливо требовать и ожидать от стороны, подвергшейся действию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Непреодолимой силой признают стихийные бедствия и следующие события: война и военные действия, эпидемии, пожар, издание органом государственной власти или управления акта, в результате которого исполнение обязательства становиться невозможным или экономически нецелесообразным, а также другие события и обстоятельства, которые компетентные органы признают и объявят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Сторона, для которой исполнение обязательств по настоящему Договору стало невозможным вследствие наступления обстоятельств непреодолимой силы, обязана в __________ - дневный срок письменно (заказным письмом, телеграммой) уведомить об этом другую сторону, с указанием и подтверждением конкретных причин, по которым выполнение обязательств представляется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Наступление обстоятельства непреодолимой силы, предусмотренные настоящим Договором, продлевает срок исполнения на период, соответствующий сроку действия этих обстоятельств и разумному сроку для устранения этих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Если обстоятельства непреодолимой силы, предусмотренные настоящим Договором, продлятся свыше __________ месяцев, стороны должны договориться о судьбе настоящего Договора. В том случае, если стороны не придут к согласию, сторона, которая не затронута форс-мажорными обстоятельствами, вправе расторгнуть Договор без обращения в арбитражный суд, на основании письменного уведомления об этом (заказным письмом, телеграммой)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момента окончательного исполнения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споры, которые могут возникнуть из настоящего Договора или в связи с ним, предварительно разрешаются Сторонами путем переговоров. В случае, если соглашение между сторонами не будет достигнуто, спор подлежит рассмотрению в судах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 несоблюдения графика выплат Заказчиком, Подрядчик имеет право в одностороннем порядке расторгнуть настоящий договор или продлить окончательный срок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ГАРАНТИЯ НА ВЫПОЛНЕННЫЕ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Подрядчик гарантирует надлежащее исполнение работ по настоящему Договору в соответствии с действующими правилами, нормами и условиями настоящего Договора. Срок гарантийной эксплуатации составляет __________ месяцев с даты подписания Акта выполненных работ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Если до истечения гарантийного срока выявляются недостатки, Заказчик информирует об этом Подрядчика и утверждает срок для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Факт устранения недостатков подтверждается в ходе специальной приемки представителем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