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разработку и обслуживание веб-сайта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Подрядчик обязуется выполнить по заданию Заказчика Работу, указанную в п.1.2 настоящего Договора, и сдать ее результат Заказчику, а Заказчик обязуется принять результат Работы и оплатить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Подрядчик обязуется выполнить следующую Работу: разработку и обслуживание WEB-сайта Заказчика, именуемую в дальнейшем «Работа».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Работу Подрядчик выполняет из своих материалов, на своем оборудовании и своими инструментами.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Работа по разработке и обслуживанию сайта считается выполненной после подписания Заказчиком или его уполномоченным представителем Акта приема-сдачи Работы. Акт приема-сдачи Работы подписывается после окончания разработки сайта, после размещения его в сети Интернет, а также после окончания каждого этапа обслуживания сайта.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Все права на созданный Web-сайт Заказчика, переходят к Заказчику при подписании Акта приема-сдачи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ТЕРМИНЫ И ПОНЯТИЯ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«Web-сайт» (далее – сайт) — это страница или совокупность страниц, программное обеспечение, графика, необходимые для правильного функционирования изделия и выполненных в формате HTML или других форматах, применимых при разработке и доступных посредством компьютерной сети Интернет.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Подрядчик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До заключения Договора предоставить Заказчику необходимую и достоверную информацию о предлагаемой работе, ее видах и об особенностях, о цене и форме оплаты, а также сообщить Заказчику по его просьбе другие относящиеся к договору и соответствующей работе сведения.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При сдаче Работы сообщить Заказчику о требованиях, которые необходимо соблюдать для эффективного использования результата Работы, а также о возможных для самого Заказчика и других лиц последствиях несоблюдения соответствующих требований.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Выполнять Работу с надлежащим качеством, соблюдая сроки разработки и обслуживания сайта, оговоренные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Разработать сайт для дальнейшего его размещения в сети Интернет.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Разместить сайт в сети Интернет.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Передать результат Работы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Подрядчик имеет право на удержание результата работ в случае несвоевременной оплаты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До начала выполнения работ предоставить Подрядчику в срок до « __________ » __________ 2020 года необходимую документацию, материалы и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Предоставлять материалы и информацию для разработки сайта, не противоречащие действующему законодательству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Оплатить Работу Подрядчика в размере и сроки, указанные в настоящем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имеет право проверять ход и качество Работы, выполняемой Подрядчиком, не вмешиваясь в его деятельность.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РАЗМЕР И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услуг Подрядчика по разработке Web-сайта Заказчика составляет ______________________ и перечисляется на расчетный счет Подрядчика.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Оплата производятся в следующем порядке: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Ответственность сторон по обязательствам, вытекающим из настоящего Договора, регулируется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Ответственность за достоверность информации, размещенной на сайте, несет Заказчик.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Подрядчик, не предоставивший заказчику информации о работе, указанной в пункте 3.1.1. настоящего Договора, несет ответственность и за те недостатки Работы, которые возникли после ее передачи заказчику вследствие отсутствия у него такой информации.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несвоевременной оплаты Подрядчик вправе требовать досрочного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нарушения срока выполнения Работы Заказчик вправе: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Требовать досрочного расторжения Договора.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Назначить Подрядчику новый срок;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Потребовать полного возмещения убытков, причиненных ему в связи с нарушением сроков выполнения Работы;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Потребовать уменьшения цены за выполнение Работы;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В случае обнаружения недостатков Работы Заказчик вправе: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Требовать безвозмездного устранения недостатков выполненной Работы в срок __________ дней;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Требовать возмещения понесенных им расходов по устранению недостатков выполненной Работы своими силами или третьими лицами;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Заказчик вправе расторгнуть договор о выполнении Работы и потребовать полного возмещения убытков, если в установленный Договором срок недостатки выполненной Работы не устранены Исполнителем.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Заказчик вправе расторгнуть договор о выполнении Работы, если им обнаружены существенные недостатки выполненной Работы или иные существенные отступления от условий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 И ОСНОВАНИЯ ЕГО ПРЕКРАЩЕНИЯ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Срок разработки сайта устанавливается с «______» __________ 2026 г. по «______» __________ 2026 г. Подрядчик имеет право выполнить Работу досрочно.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Срок обслуживания сайта устанавливается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Если одна из сторон не выражает желания пролонгировать договор на очередной срок, она должна уведомить об этом противоположную сторону в письменной форме не меньше, чем за месяц до истечения срока Договора. Если ни одна из сторон не выражает желания расторгнуть договор в письменной форме, он считается пролонгированным на очередной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Заказчик вправе расторгнуть договор в любое время, уплатив Подрядчику, часть цены пропорционально части выполненной Работы до получения извещения о расторжении указанного Договора и возместив исполнителю расходы, произведенные им до этого момента в целях исполнения Договора, если они не входят в указанную часть цены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Подрядчик вправе расторгнуть договор в любое время лишь при условии полного возмещения Заказчику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6.5.1.</w:t>
      </w:r>
      <w:r>
        <w:rPr>
          <w:rFonts w:ascii="Times New Roman" w:hAnsi="Times New Roman" w:eastAsia="Times New Roman"/>
        </w:rPr>
        <w:t xml:space="preserve">При расторжении Договора по инициативе Подрядчика, Подрядчик не вправе требовать возмещения своих затрат, произведенных в процессе выполнения Работы, а также платы за выполненную Работу.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. Договор, может быть, расторгнут по обоюдному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Заказчик вправе требовать расторжения заключенного Договора без оплаты выполненной Работы, а также возмещения убытков в случаях, когда вследствие неполноты или недостоверности полученной от подрядчика информации был заключен договор на выполнение Работы, не обладающей свойствами, которые имел в виду Заказчик.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переговоров, после соблюдения процедуры досудебного урегулирования разногласий, все споры разрешаются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- Техническое задание (Приложение N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Акт выполненных Работ (Приложение N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Подрядчик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