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строительство фундамента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выполнение работ по строительству фундамента, именуемого в дальнейшем «Объект», собираемого из комплекта материалов оговорённых в Приложении №3 к настоящему Договору. Исполнитель обязуется выполнить собственными и привлеченными силами работы по возведению фундамента в соответствии с условиями настоящего Договора и заданием Заказчика, включая возможные работы, определенно в настоящем Договоре не упомянутые, но необходимые для сооружения Объекта в объеме перечня работ, указанного в Приложении №1 к настоящему Договору. Работы проводятся на участке Заказчика, именуемом в дальнейшем «Участок»,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Поставку материалов и производство работ по настоящему Договору Исполнитель должен начать и завершить в соответствии со сроками производства работ, указанными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Сроки производства работ согласуется Сторонами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сроков производства работ и сроков поставки материалов, в случае если таковые изменения могут повлиять на продолжительность строительства или его стоимость, производятся на основании обоюдной договоренности Сторон путем заключения дополнительного соглашения, уточняющего сроки и стоимость строительства.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ПОРЯДОК ОПЛАТЫ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 по строительству Объекта, выполняемых Исполнителем по настоящему Договору, составляет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работ по строительству Объекта определяется согласно утвержденной Сторонами стоимости отдельных работ указанных в Приложении №2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в российских рублях путем наличного расчета.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работ по настоящему Договору на период его действия является фиксированной и изменению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Стоимость материалов определена согласно Приложению №3 настоящего Договора 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Стороны договорились, что в случае необходимости поставки дополнительных материалов, не включенных в Смету или в случае подорожания материалов, включенных в смету, возможные дополнительные расходы Заказчика, связанные с компенсацией расходов на закупку материалов, не превысят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Заказчиком Исполнителю в несколько этапов согласно плану проведения работ, изложенному в Приложении №1 настоящего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3.7.1.</w:t>
      </w:r>
      <w:r>
        <w:rPr>
          <w:rFonts w:ascii="Times New Roman" w:hAnsi="Times New Roman" w:eastAsia="Times New Roman"/>
        </w:rPr>
        <w:t xml:space="preserve">По завершении Этапа 1 плана проведения работ, выплачивается аванс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3.7.2.</w:t>
      </w:r>
      <w:r>
        <w:rPr>
          <w:rFonts w:ascii="Times New Roman" w:hAnsi="Times New Roman" w:eastAsia="Times New Roman"/>
        </w:rPr>
        <w:t xml:space="preserve">По завершении Этапа 2 плана проведения работ, выплачивается сумма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3.7.3.</w:t>
      </w:r>
      <w:r>
        <w:rPr>
          <w:rFonts w:ascii="Times New Roman" w:hAnsi="Times New Roman" w:eastAsia="Times New Roman"/>
        </w:rPr>
        <w:t xml:space="preserve">По завершении Этапа 3 плана проведения работ, выплачивается сумма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3.7.4.</w:t>
      </w:r>
      <w:r>
        <w:rPr>
          <w:rFonts w:ascii="Times New Roman" w:hAnsi="Times New Roman" w:eastAsia="Times New Roman"/>
        </w:rPr>
        <w:t xml:space="preserve">По завершении Этапа 4 производится предварительный расчёт за работы, т.е. выплачивается сумма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3.7.5.</w:t>
      </w:r>
      <w:r>
        <w:rPr>
          <w:rFonts w:ascii="Times New Roman" w:hAnsi="Times New Roman" w:eastAsia="Times New Roman"/>
        </w:rPr>
        <w:t xml:space="preserve">По завершении Этапа 5 плана проведения работ, производится окончательный расчет в размере __________ рублей. Разница в стоимости материалов между заявленной и фактической компенсируется согласно положениям данного договора. В случае если стоимость выше заявленной, Заказчик компенсирует разницу Исполнителю, но не более чем в размере оговоренном в п.3.6.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Каждый факт оплаты должен быть записан в Приложение №4 настоящего Договора и подписан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И ПРОИЗВОДСТВО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Работы проводятся согласно графика проведения работ с соблюдением строительных норм и надлежащим качеством выполнения всех этапов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Для выполнения работ по настоящему Договору Исполнитель в счет стоимости, предусмотренной п.3 настоящего Договора,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Выполнить все работы в объеме и сроки, предусмотренные в настоящем Договоре и приложениях к нему, и сдать работы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В случае возникновения обстоятельств замедляющих ход работ против планового, немедленно поставить в известность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Производить работы в полном соответствии с Перечнем работ, согласованным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Поставить на строительную площадку необходимые материалы, оборудование, изделия, конструкции, комплектующие изделия, строительную технику и инструменты, необходимые для выполнения полного комплекса работ, предусмотренных настоящим Договором, не позднее срока начала работ, для которых эти материалы и оборудование требуются.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Обеспечить уборку строительной площадки и прилегающей к ней территории от строительного мусора, производимого в ходе выполнения работ (мусор собирается в кучи). Выполнить в полном объеме все свои обязательства, предусмотренные в других статьях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ОБЯЗАТЕЛЬСТВА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Для выполнения настоящего Договора 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Предоставить Исполнителю подробную схему Объекта с указанием первичных точек (точки пересечения осей) и их привязкой к участку (местоположение первичных точек относительно границ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Произвести оплату выполненных Исполнителем работ и купленных Исполнителем материалов в размере и порядке, предусмотренном в п.3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Немедленно информировать Исполнителя обо всех изменениях, которые могут повлиять на выполнение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Выполнить в полном объеме все свои обязательства, предусмотренные в других статьях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Обеспечить беспрепятственный заезд автотранспорта на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Для выполнения работ по настоящему Договору предоставить Исполнителю: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Место (бытовку, квартиру, комнату, отдельный дом и т.п.) для проживания бригады (4 человека), именуемое в дальнейшем «Место», на Участке или в одном из населённых пунктов удалённых не более чем на __________ километров от Участка в течение срока производства работ согласно Приложению №1 настоящего Договора или более, в случае увеличения сроков строительства.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В случае увеличения сроков строительства затраты на проживание Заказчик относит на свой счет. В случае предоставления Места за пределами Участка Исполнитель вправе требовать компенсации расходов на бензин расходуемый легковым автомобилем бригады для преодоления расстояния до __________ км в день на протяжении срока проживания бригады на данном Месте.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не несет ответственности за сохранность материалов, оборудования и другого имущества Исполнителя, находящихся на Участке после приемки Объекта и подписания Акта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ПРИЕМКА ЭТАПОВ РАБОТ И ГОТОВОГО ОБЪЕКТА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Приемка этапов работ осуществляется Заказчиком согласно Приложению №6 настоящего Договора и только в присутствии представителя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Подписание сторонами Акта сдачи-приемки выполненных работ производится после завершения строительства Исполнителем и приемки Объекта Заказчиком. После приемки Объекта Заказчик принимает на себя риск возможного его разрушения или повреждения и осуществляет окончательный расчёт с Исполнителем в соответствии с п.3.4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Исполнитель гарантирует: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надлежащее качество используемых материалов и конструкций;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надлежащее качество выполнения всех работ;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нарушения Исполнителем установленных сроков окончания работ, Заказчик имеет право требовать с Исполнителя неустойку в размере __________% от стоимости работ по настоящему Договору за каждый день просрочки, но не более __________% от общей стоимости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нарушения Заказчиком установленных сроков оплаты выполненных работ, Исполнитель имеет право требовать с Заказчика неустойку в размере __________% от стоимости работ по настоящему Договору за каждый день просрочки, но не более __________% от общей стоимости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Уплата неустоек не освобождает Стороны от выполнения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Возможное расторжение договора не освобождает стороны от выплаты неустоек по вышеизложенным пунктам.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Заказчик вправе расторгнуть настоящий Договор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9.5.1.</w:t>
      </w:r>
      <w:r>
        <w:rPr>
          <w:rFonts w:ascii="Times New Roman" w:hAnsi="Times New Roman" w:eastAsia="Times New Roman"/>
        </w:rPr>
        <w:t xml:space="preserve">Задержка Исполнителем начала строительства более чем на две недели по причинам, не зависящим от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Исполнитель вправе расторгнуть настоящий Договор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9.6.1.</w:t>
      </w:r>
      <w:r>
        <w:rPr>
          <w:rFonts w:ascii="Times New Roman" w:hAnsi="Times New Roman" w:eastAsia="Times New Roman"/>
        </w:rPr>
        <w:t xml:space="preserve">Финансовой несостоятельности Заказчика или задержки им расчетов за выполненные работы более чем на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9.6.2.</w:t>
      </w:r>
      <w:r>
        <w:rPr>
          <w:rFonts w:ascii="Times New Roman" w:hAnsi="Times New Roman" w:eastAsia="Times New Roman"/>
        </w:rPr>
        <w:t xml:space="preserve">Консервации или остановки Заказчиком строительства по причинам, не зависящим от Исполнителя, на срок, превышающий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В случае расторжения договора Заказчик компенсирует Исполнителю денежные средства, потраченные на материалы и стоимость фактически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В случае расторжения договора по вине Исполнителя, он не вправе требовать со стороны Заказчика оплату частично выполненных работ, компенсацию упущенной выгоды или каких-либо иных выплат. Заказчик вправе оплатить частично выполненные работы пропорционально степени их завершения.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В случае расторжения договора по вине Заказчика, он обязан компенсировать стоимость всех частично или полностью выполненных работ, стоимость всех закупленных материалов, а так же половину стоимости курирования работ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одна из Сторон не могла ни предвидеть, ни предотвратить разумными мерами (Форс-мажор). К событиям чрезвычайного характера в контексте настоящего Договора относятся: наводнения, пожар, землетрясения, взрыв, шторм, оседание почвы, эпидемии и иные проявления сил природы, а так же война или военные действия, принятие органом государственной власти или управления правового акта, повлекшего невозможность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наступлении и прекращении указанных в п.10.1 настоящего Договора обстоятельств, Сторона настоящего Договора, для которой создалась невозможность исполнения своих обязательств, должна немедленно известить об этом другую Сторону, в срок не позднее __________ календарных дней с даты наступления форс-мажорных обстоятельств, приложив к извещению справку соответствующего государственного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При отсутствии своевременного извещения, предусмотренного п.10.2 настоящего Договора, виновная Сторона обязана возместить другой Стороне убытки, причиненные не извещением или несвоевременным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Наступление обстоятельств, вызванных действием непреодолимой силы, влечет увеличение срока исполнения настоящего Договора на период действия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силы, продолжающихся более __________ месяцев, Заказчик и Исполнитель освобождаются от ответственности за полное или частичное неисполнение обязательств по настоящему Договору после взаиморасчетов по фактически понесенным затратам согласно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изменения и дополнения к Договору считаются действительными, только если они изложены в письменном виде и подписаны полномочными представителями Сторон. Договор заменяет все предварительные договоренности Сторон относительно предмета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выполнении настоящего Договора стороны руководствуются нормами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указанные в настоящем Договоре Приложения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Спорные вопросы, возникающие в ходе исполнения настоящего Договора, должны разрешаться Сторонами путем переговоров и только в крайнем случае могут быть переданы для рассмотрения в соответствии с действующим законодательством в суд по месту жительства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Исполнитель имеет право сдать работы досрочно, согласовав время сдачи с Заказчиком как минимум за одни сутки. Заказчик вправе произвести расчеты с Исполнителем в случае досрочного выполнения работ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Исполнитель самостоятельно организует всю работу по исполнению настоящего Договора и распределяет обязанности между членами своей бригады.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Исполнитель не вправе требовать от Заказчика льгот, компенсаций и иных гарантий, предусмотренных для граждан РФ действующим законодательством о труде.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имеющих одинаковую юридическую силу, по одному экземпляру, включая все Приложения,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Срок окончания действия договора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Договор может быть досрочно расторгнут любой из сторон при условии письменного уведомления другой стороны не менее чем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ПЕРЕЧЕНЬ ПРИЛОЖЕНИЙ К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Приложение №1 – Сроки и перечень работ. План проведения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Приложение №2 – Стоимость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Приложение №3 – Стоимость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Приложение №4 – Оплата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