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строительство индивидуального 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обязуется, в соответствии с проектом индивидуального жилого дома (далее Проект) и Техническим заданием (Приложение №2), выполнить строительство индивидуального жилого дома (далее Работа) находящегося по адресу: ______________________ (далее Объект), а Заказчик обязуется принять и оплатить Работу в соответствии с п.2.1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Материалы необходимые для выполнения Работы поставляются Подрядчиком в счет стоимости указанной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Работ, с разбивкой по этапам выполнения Работ, указана в Приложении №1 к настоящему Договору и составляет __________ рублей РФ. С момента подписания настоящего Договора указанная стоимость считается фиксированной и может быть увеличена только в случае внесения изменений в Проект.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Работ осуществляется Заказчиком поэтапно,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Аванс по каждому Этапу, в сумме 80% от стоимости данного Этапа, Заказчик оплачивает в течение __________ календарных дней в течение __________ календарных дней с момента получения от Подрядчика уведомления о готовности приступить к выполнению работ по данному Этапу.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Доплату по каждому Этапу, в сумме __________ % от стоимости данного Этапа, Заказчик оплачивает в течение __________ календарных дней с момента завершения работ по Этапу.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Все расчеты производятся в рублях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нарушения графика платежей со стороны Заказчика Подрядчик имеет право приостановить работы на срок равный времени задержки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ВЕДЕНИЯ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Подрядчик приступает к выполнению работ в течение __________ календарных дней с момента оплаты авансового платежа по первому этапу.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 выполнения работ по каждому этапу указан в Приложении №1. В случае досрочного выполнения Работ Подрядчиком, Заказчик обязан принять и оплатить выполненные Работы, согласно п.2.2.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завершению работ по Договору Подрядчик передает Заказчику акт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в течение __________ рабочих дней обязан подписать акт сдачи-приемки выполненных работ либо направить мотивированный письменный отказ с указанием конкретных замечаний по выполненным Работам. В случае если в указанный срок Заказчик не подпишет акт сдачи-приемки выполненных работ или не направит мотивированный отказ, Работы считаются принятыми и подлежат оплате.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Сторонами составляется двухсторонний акт с перечнем необходимых доработок и сроков их выполнения. Доработки, необходимость выполнения которых возникла по вине Заказчика, выполняются за счет Заказчика, сверх стоимости указанной в п.2.1 настоящего Договора. Доработки, необходимость выполнения которых возникла по вине Подрядчика, выполняются за счет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досрочного расторжения настоящего Договора Стороны обязаны в течение __________ календарных дней со дня прекращения работ составить двухсторонний акт о выполненной части работ и фактических расходах понесенных Подрядчиком.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 момента подписания акта сдачи-приемки выполненных работ по Договору ответственность за сохранность материальных ценностей на строительной площадке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своих обязательств по настоящему Договору согласно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несвоевременном исполнении своих обязательств по Договору виновная сторона выплачивает другой стороне пени в размере __________ % от стоимости не выполненных в срок обязательств за каждый день просрочки, но не более __________ % стоимости не выполненных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пени и штрафов не снимает обязанностей сторон по исполнению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предоставить Подрядчику земельный участок для выполнения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предоставить точки временного подключения коммуникаций;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обеспечить подрядчику постоянный и беспрепятственный доступ к объекту, в том числе обеспечить беспрепятственный подъезд к объекту строительной техники и грузового транспорта;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в случае невозможности подхода грузового транспорта непосредственно к стройплощадке, все дополнительные затраты связанные с перегрузкой и доставкой материалов до строительной площадки оплачиваются Заказчиком, сверх стоимости Работ, указанной в п.2.1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принять от Подрядчика по акту выполненные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производить оплату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Подрядчик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выполнять работы в соответствии с проектом и Техническим заданием;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в случае невозможности дальнейшего проведения работ незамедлительно информировать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после завершения Работ вывести со строительной площадки строительный мусор и строительную технику;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ГАРАНТИЙНЫЕ ОБЯЗАТЕЛЬСТВА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Подрядчик гарантирует качественное выполнение работ и своевременное устранение существенных недостатков и дефектов, возникших по вине Подрядчика и выявленных при приемке работ или в период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Подрядчик несет ответственность в пределах установленных настоящим пунктом гарантийных сроков и обязательств. Гарантийный срок на общестроительные работы составляет __________ лет с момента завершения работ. Гарантийный срок на отделочные работы и инженерные коммуникации составляет __________ лет с момента завершения работ. Гарантийные обязательства на окна, двери, мебель, инженерное оборудование устанавливается в соответствии с гарантийными обязательствами производителя.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ДОСРОЧНОЕ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Сторонами по взаимному соглашению Сторон, или по решению суда или в соответствии с Разделом 8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Заказчик вправе в одностороннем порядке досрочно расторгнуть настоящий договор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если начало выполнения работ будет задержано по вине Подрядчика более чем на __________ календарных дней;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если Подрядчик допустил в работе существенные отступления от договора и не исправил эти отступления в разумный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Подрядчик вправе в одностороннем порядке досрочно расторгнуть настоящий договор, в случае если Заказчик не оплатил аванс, либо оплатил не в полном объеме, в течение __________ календарных дней с момента получения от Подрядчика уведомления о готовности приступить к работам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Стороны обязаны в течение __________ календарных дней с момента подписания акта о выполненной части работ произвести взаиморасчеты с учетом выполненных Подрядчиком работ и произведенных ранее платежей.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ОСНОВАНИЯ ОСВОБОЖДЕНИЯ ОТ ОТВЕТСТВЕННОСТИ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ответственность за неисполнение или ненадлежащее исполнение одной из сторон своих обязательств, если надлежащее исполнение оказалось невозможным в следствие непреодолимой силы, то есть чрезвычайных и непредотвратимых при данных условиях обстоятельств, которые возникли после заключения договора. К таким обстоятельствам стороны относят: лесной пожар, наводнение, землетрясение, другие стихийные бедствия, войну, военные действия, принятие органами государственной власти и управления нормативных актов, делающих невозможным исполнение или надлежащее исполнение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любое из таких обстоятельств непосредственно повлияло на неисполнение обязательства в срок, указанный в договоре, то этот срок отодвигается соразмерно на время действия соответствующего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для которой сделалось невозможным исполнение своих обязательств по настоящему Договору в следствии указанных в п.8.1 обстоятельств, обязана немедленно уведомить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указанные обстоятельства будут длиться более __________ месяцев, каждая из сторон вправе в одностороннем порядке расторгнуть настоящий договор, предварительно уведомив другую сторону за __________ календарных дней до даты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Разногласия, возникающие между Сторонами в связи с настоящим Договором, будут 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если согласия достичь не удастся, то все споры и разногласия по настоящему договору стороны передают на рассмотрение суда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Во всем остальном, что не оговорено в настоящем договоре стороны руководствуются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полного выполнения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Подрядчик может использовать фотографии Объекта в рекламных целях по своему усмотрению, при условии сохранения конфиденциальности персональных данных Заказчика.Стороны признают законность и юридическую силу корреспонденции направленной друг другу посредством электронной почты. Адреса электронной почты Сторон: Заказчик - ____________________ ; Подрядчик –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