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выполнение работ по устройству кровли</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ДОГОВОРНЫЕ ДОКУМЕНТЫ</w:t>
      </w:r>
    </w:p>
    <w:p>
      <w:pPr>
        <w:spacing w:before="0" w:after="120" w:line="360" w:lineRule="auto"/>
      </w:pPr>
      <w:r>
        <w:rPr>
          <w:rFonts w:ascii="Times New Roman" w:hAnsi="Times New Roman" w:eastAsia="Times New Roman"/>
        </w:rPr>
        <w:t xml:space="preserve">Договорная документация состоит из настоящего Договора (далее именуемый «Договор»), приложений к нему, спецификаций и всех изменений и дополнений к Договору, согласованных сторонами. Все перечисленные в настоящем пункте договора документы составляют Договор и являются его неотъемлемой частью.</w:t>
      </w:r>
    </w:p>
    <w:p>
      <w:pPr>
        <w:jc w:val="left"/>
        <w:spacing w:before="0" w:after="60" w:line="360" w:lineRule="auto"/>
      </w:pPr>
      <w:r>
        <w:rPr>
          <w:rFonts w:ascii="Times New Roman" w:hAnsi="Times New Roman" w:eastAsia="Times New Roman"/>
        </w:rPr>
        <w:t xml:space="preserve">• Приложение №1. Смета;</w:t>
      </w:r>
    </w:p>
    <w:p>
      <w:pPr>
        <w:jc w:val="left"/>
        <w:spacing w:before="0" w:after="60" w:line="360" w:lineRule="auto"/>
      </w:pPr>
      <w:r>
        <w:rPr>
          <w:rFonts w:ascii="Times New Roman" w:hAnsi="Times New Roman" w:eastAsia="Times New Roman"/>
        </w:rPr>
        <w:t xml:space="preserve">• Приложение №2. Образец Акта на передачу Заказчиком строительной площадки Подрядчику;</w:t>
      </w:r>
    </w:p>
    <w:p>
      <w:pPr>
        <w:jc w:val="left"/>
        <w:spacing w:before="0" w:after="60" w:line="360" w:lineRule="auto"/>
      </w:pPr>
      <w:r>
        <w:rPr>
          <w:rFonts w:ascii="Times New Roman" w:hAnsi="Times New Roman" w:eastAsia="Times New Roman"/>
        </w:rPr>
        <w:t xml:space="preserve">• Приложение №3. Образец Акта приема-передачи давальческого сырья на сторону;</w:t>
      </w:r>
    </w:p>
    <w:p>
      <w:pPr>
        <w:jc w:val="left"/>
        <w:spacing w:before="0" w:after="60" w:line="360" w:lineRule="auto"/>
      </w:pPr>
      <w:r>
        <w:rPr>
          <w:rFonts w:ascii="Times New Roman" w:hAnsi="Times New Roman" w:eastAsia="Times New Roman"/>
        </w:rPr>
        <w:t xml:space="preserve">• Приложение №4. Образец Отчета о переработанном сырье;</w:t>
      </w:r>
    </w:p>
    <w:p>
      <w:pPr>
        <w:jc w:val="left"/>
        <w:spacing w:before="0" w:after="60" w:line="360" w:lineRule="auto"/>
      </w:pPr>
      <w:r>
        <w:rPr>
          <w:rFonts w:ascii="Times New Roman" w:hAnsi="Times New Roman" w:eastAsia="Times New Roman"/>
        </w:rPr>
        <w:t xml:space="preserve">• Приложение №5. Спецификация передаваемых Заказчиком материалов;</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Подрядчик из материалов Заказчика, своими и/или привлеченными силами и средствами выполнит работы по устройству кровли – в соответствии с требованиями технической документации Заказчика и Сметы (Приложение №1 к настоящему Договору) и иной документации установленной законодательством РФ нормами, правилами и стандартами, в т.ч. СНиП РФ, на объекте Заказчика « ____________________ », расположенного по адресу: ______________________ , и сдаст результат работ Заказчику, а Заказчик обязуется принять результат работ и оплатить его – в соответствии с условиями настоящего Договора. Под «работами» в настоящем договоре понимается совокупность работ по устройству кровли, а также включая, но, не ограничивая, все сопутствующие работы и мероприятия в соответствии с условиями настоящего договора и приложений к нему, также мобилизация, поставка и доставка, разгрузка и складирование материалов и оборудования, необходимых для выполнения работ, производство всех необходимых замеров.</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Заказчик вправе вносить изменения в техническую документацию, обязательные для исполнения Подрядчиком. В случае изменения при этом объемов работ стороны корректируют сумму Договора, исходя из согласованных сторонами расценок в Приложении №1 к Договору, путём заключения дополнительного соглашения.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Заказчик по акту приема передачи передает в течение __________ рабочих дней с даты подписания настоящего Договора Подрядчику всю необходимую техническую документацию для производства работ (в т.ч. Схемы узлов) в объеме, достаточном, чтобы Подрядчик приступил и выполнил в надлежащие сроки все работы, предусмотренные настоящим Договором.</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Работы по устройству кровли Подрядчик выполняет из материалов Заказчика, указанных в «Спецификации передаваемых материалов», предоставляемых Заказчиком (Приложение №5 к настоящему Договору), с использованием своего инструмента и оборудования. Сроки передачи материалов согласовываются Сторонами дополнительно. Подрядчик гарантирует, что в Приложении №5 учтено количество материалов необходимое и достаточное для производства работ по настоящему договору. Заказчик обязуется предоставить материалы в количестве достаточном для производства работ в соответствии с Приложением №5 к настоящему Договору, а Подрядчик соответственно обязуется рационально использовать передаваемый материал. Затраты возникшие при перерасходе материала, указанного в Приложении №5 к настоящему Договору, допущенного вследствие нерационального использования материалов Заказчика, являются дополнительными затратами Подрядчика, считаются его издержками и оплачиваются за его счет. Материалы передаются Подрядчику на давальческой основе (право собственности на материалы остается у Заказчика). Основанием для принятия к учету давальческого сырья является подписанный Сторонами акт приема-передачи давальческого сырья (в соответствии с условиями Приложения №3 настоящего договора). В акте приема-передачи обязательно делается запись «на давальческих условиях», с обязательным указанием количества передаваемого сырья. Сырье отгружается на специально отведенное место на объекте Заказчика. Подрядчик предоставляет Заказчику отчет об использовании материалов Заказчика, в котором указывается наименование, остаток на начало, расход, остаток на конец, который является приложением к актам КС-2,КС-3. При возврате материала Заказчику, оформляется соответствующий акт приема-передачи по форме Приложения №4 к настоящему договору, где в основаниях указывается «возврат давальческого материала».</w:t>
      </w:r>
    </w:p>
    <w:p>
      <w:pPr>
        <w:jc w:val="left"/>
        <w:spacing w:before="240" w:after="120" w:line="360" w:lineRule="auto"/>
      </w:pPr>
      <w:r>
        <w:rPr>
          <w:rFonts w:ascii="Times New Roman" w:hAnsi="Times New Roman" w:eastAsia="Times New Roman"/>
          <w:b/>
          <w:sz w:val="28"/>
          <w:szCs w:val="28"/>
        </w:rPr>
        <w:t xml:space="preserve">3. СРОКИ НАЧАЛА И ЗАВЕРШЕНИЯ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Работа, предусмотренная настоящим Договором, должна начаться не позднее «______» __________ 2026 года.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Подрядчик должен практически завершить работу и сдать ее результат не позднее «______» __________ 2026 года.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Подрядчик имеет право соразмерно увеличить срок завершения работ на количество дней:</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Задержки передачи Заказчиком согласно п.2.3 настоящего договора технической документации для производства работ.</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Задержки работ из-за неблагоприятных погодных условий, к которым относятся: ветер более 8 м/с и более, интенсивные атмосферные осадки, в виде дождя и (или) снега, температура воздуха ниже -15 градусов по шкале Цельсия, о чем делается соответствующая запись в журнале производства работ. В указанных случаях к Подрядчику не применяются санкции за нарушение сроков выполнения работ.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До момента окончательной сдачи результата работ (подписания актов приемки-сдачи всех выполненных по настоящему Договору работ) Подрядчик несет все риски гибели, повреждения или иной утраты выполненного результата работы.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нарушения сроков начала, завершения работ по п.3.1 и п.3.2 установленных настоящим Договором, Заказчик имеет право применить к Подрядчику неустойку в размере __________ % от стоимости работ, срок выполнения которых нарушен, за каждый календарный день просрочки. Стороны подтверждают соразмерность указанной неустойки последствиям нарушения Подрядчиком обязательства по срокам выполнения работ. Убытки, причинённые Подрядчиком Заказчику в рамках исполнения обязательств по настоящему Договору, взыскиваются сверх неустойки.</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Заказчик имеет право во всякое время проверять ход и качество работы, выполняемой Подрядчиком, не вмешиваясь в его деятельность.</w:t>
      </w:r>
    </w:p>
    <w:p>
      <w:pPr>
        <w:jc w:val="left"/>
        <w:spacing w:before="240" w:after="120" w:line="360" w:lineRule="auto"/>
      </w:pPr>
      <w:r>
        <w:rPr>
          <w:rFonts w:ascii="Times New Roman" w:hAnsi="Times New Roman" w:eastAsia="Times New Roman"/>
          <w:b/>
          <w:sz w:val="28"/>
          <w:szCs w:val="28"/>
        </w:rPr>
        <w:t xml:space="preserve">4. СТОИМОСТЬ ПРЕДМЕТА ДОГОВОРА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оплатит Подрядчику за выполнение всех работ, оговоренных в условиях Договора, общую сумму в размере, обусловленном утвержденными сторонами расценками согласно Смете (Приложение №1 к настоящему Договору) и фактически выполненными объемами работ. Общая стоимость настоящего договора/Стоимость всех работ, выполняемых Подрядчиком по настоящему Договору, составляет __________ рублей, в том числе НДС 18% в размере __________ рублей. Данная сумма сторонами согласована и изменению не подлежит, за исключением случаев, предусмотренных в п.2.2 и п.4.3 настоящего Договора. Денежные суммы перечисляются на расчетный счет Подрядчика в сроки, определенные настоящим Договором. В общую стоимость настоящего договора входят все прямые и коммерческие расходы Подрядчика, связанные с выполнением им работ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Согласованные единичные расценки Сметы (Приложение №1 к настоящему Договору) являются окончательной, фиксированной твердой ценой, которая покрывает все необходимые расходы Подрядчика по выполнению им всех работ по настоящему Договору, и не увеличиваются в течение всего срока действия настоящего договора.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возникновения необходимости в проведении дополнительных работ, обе стороны примут меры к уточнению состава и объемов этих работ, путем подписания дополнительного соглашения. Никакие устные соглашения по указанному вопросу юридической силы не имеют. Оплату расходов, основой которых не является письменная договоренность сторон, отраженная соответствующим дополнительным соглашением, берет на себя Подрядчик.</w:t>
      </w:r>
    </w:p>
    <w:p>
      <w:pPr>
        <w:jc w:val="left"/>
        <w:spacing w:before="240" w:after="120" w:line="360" w:lineRule="auto"/>
      </w:pPr>
      <w:r>
        <w:rPr>
          <w:rFonts w:ascii="Times New Roman" w:hAnsi="Times New Roman" w:eastAsia="Times New Roman"/>
          <w:b/>
          <w:sz w:val="28"/>
          <w:szCs w:val="28"/>
        </w:rPr>
        <w:t xml:space="preserve">5. УСЛОВИЯ ОПЛАТЫ</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Заказчик производит оплату следующим образом:</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Аванс в размере __________ % от общей суммы настоящего Договора, указанной в п.4.1 Договора, что составляет __________ рублей, в том числе НДС 18% __________ рублей – перечисляется после подписания настоящего Договора и получения счета Заказчиком. В течение __________ дней, начиная с даты оплаты Заказчиком аванса – Подрядчик обязан передать Заказчику счет-фактуру на сумму оплаченного аванса.</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Стороны ежемесячно производят приемку-сдачу выполненных работ, что подтверждается актами приемки (справки формы КС-2 и КС-3). Оплата указанных работ за соответствующий период производится Заказчиком в течение __________ банковских дней с даты подписания Сторонами актов и справок формы КС-2 и КС-3 с пропорциональным удержанием перечисленного аванса и суммы окончательного расчета, согласованной в п.5.2 настоящего Договора, предоставления счета и счета-фактуры. При этом стороны договорились, что приемка выполненных работ в соответствии с настоящей статьей Договора, не влечет за собой переход возможных рисков гибели или повреждения результата выполненных работ, поскольку сторонами согласовано иное.</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Сумма окончательного расчета составляет __________ % от стоимости настоящего Договора. Выплата суммы окончательного расчета осуществляется Заказчиком:</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__________ % от стоимости настоящего договора выплачивается Заказчиком в течение __________ банковских дней после завершения всех работ (подписания сторонами актов приемки-передачи всех выполненных работ по настоящему договору), передачи Подрядчиком по акту Заказчику исполнительной документации по п.7.4 настоящего договора, необходимой для сдачи результата выполненных работ в эксплуатацию, предоставления Подрядчиком Заказчику счета-фактуры и выставления Подрядчиком счета на оплату.</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__________ % от стоимости настоящего договора выплачивается Заказчиком по истечении __________ месяцев после завершения всех работ (подписания сторонами Актов приемки-передачи всех выполненных работ по настоящему договору) в течение __________ банковских дней и выставления Подрядчиком счета на оплату.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Местом исполнения денежных обязательств Заказчика по настоящему Договору стороны считают банк Подрядчика. Заказчик признается надлежащим образом, исполнившим свои денежные обязательства перед Подрядчиком с момента поступления денежных средств на корреспондентский счет банка Подрядчика. Днем оплаты считается дата списания денежных средств с расчетного счета Заказчика в пользу Подрядчика.</w:t>
      </w:r>
    </w:p>
    <w:p>
      <w:pPr>
        <w:jc w:val="left"/>
        <w:spacing w:before="240" w:after="120" w:line="360" w:lineRule="auto"/>
      </w:pPr>
      <w:r>
        <w:rPr>
          <w:rFonts w:ascii="Times New Roman" w:hAnsi="Times New Roman" w:eastAsia="Times New Roman"/>
          <w:b/>
          <w:sz w:val="28"/>
          <w:szCs w:val="28"/>
        </w:rPr>
        <w:t xml:space="preserve">6. ОБЯЗАТЕЛЬСТВА СТОРОН</w:t>
      </w:r>
    </w:p>
    <w:p>
      <w:pPr>
        <w:spacing w:before="0" w:after="120" w:line="360" w:lineRule="auto"/>
      </w:pPr>
      <w:r>
        <w:rPr>
          <w:rFonts w:ascii="Times New Roman" w:hAnsi="Times New Roman" w:eastAsia="Times New Roman"/>
        </w:rPr>
        <w:t xml:space="preserve">Для надлежащего исполнения настоящего Договора Подрядчик принимает на себя следующие обязательства: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Выполнить своими силами и средствами все работы в объеме и в сроки, предусмотренные настоящим Договором и приложениями к нему, согласно проектной документации и СНиП, и сдать результат работ согласно положениям ТСН и СниП, действующим на момент сдачи.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Назначить приказом Начальника участка и закрепить за участком состав ИТР. Обеспечить постоянное присутствие на объекте ответственного ИТР.</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Выполнять условия: «Положения о мерах безопасности при проведении работ сторонними и сервисными организациями на территории производственных подразделений».</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Разработать и согласовать до начала работ на объекте ППР.</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Подрядчик обязуется обеспечить предотвращение повреждений и причинение любого ущерба зданиям, сооружениям и коммуникациям, сетям и магистралям примыкающим к строительной площадке и нести ответственность за любой ущерб, причиненный Заказчику, владельцу объекта и третьим лицам в процессе выполнения работ по Договору, случившийся по вине Подрядчика и избавить Заказчика от каких-либо потерь и затрат, последовавших вследствие такого ущерба.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Подрядчик обязуется выполнять требования по безопасности труда в соответствии с действующим законодательством (СниПы, включая: СНиП 12-03-2001 и СНиП 12-04-2002, ГОСТы, Правила безопасности и др.).</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Подрядчик в целях обеспечения выполнения требований безопасности труда обязан обеспечить технически исправное состояние строительных машин, инструмента, технологической оснастки, средств индивидуальной и коллективной защиты, используемых при выполнении работ.</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Подрядчик до начала производства работ разрабатывает и передает на согласование Заказчику следующую документацию и выполняет следующие действия:</w:t>
      </w:r>
    </w:p>
    <w:p>
      <w:pPr>
        <w:jc w:val="left"/>
        <w:spacing w:before="0" w:after="60" w:line="360" w:lineRule="auto"/>
      </w:pPr>
      <w:r>
        <w:rPr>
          <w:rFonts w:ascii="Times New Roman" w:hAnsi="Times New Roman" w:eastAsia="Times New Roman"/>
        </w:rPr>
        <w:t xml:space="preserve">• ППР и технологические карты, содержащие решения по обеспечению безопасности производства работ;</w:t>
      </w:r>
    </w:p>
    <w:p>
      <w:pPr>
        <w:jc w:val="left"/>
        <w:spacing w:before="0" w:after="60" w:line="360" w:lineRule="auto"/>
      </w:pPr>
      <w:r>
        <w:rPr>
          <w:rFonts w:ascii="Times New Roman" w:hAnsi="Times New Roman" w:eastAsia="Times New Roman"/>
        </w:rPr>
        <w:t xml:space="preserve">• Приказ о назначении ответственного руководителя за безопасное производство работ (СНиП 12-03-2001);</w:t>
      </w:r>
    </w:p>
    <w:p>
      <w:pPr>
        <w:jc w:val="left"/>
        <w:spacing w:before="0" w:after="60" w:line="360" w:lineRule="auto"/>
      </w:pPr>
      <w:r>
        <w:rPr>
          <w:rFonts w:ascii="Times New Roman" w:hAnsi="Times New Roman" w:eastAsia="Times New Roman"/>
        </w:rPr>
        <w:t xml:space="preserve">• Приказ о назначении ответственного за электробезопасность, удостоверение об аттестации и протокол проверки знаний (ПТЭЭП, ПУЭ);</w:t>
      </w:r>
    </w:p>
    <w:p>
      <w:pPr>
        <w:jc w:val="left"/>
        <w:spacing w:before="0" w:after="60" w:line="360" w:lineRule="auto"/>
      </w:pPr>
      <w:r>
        <w:rPr>
          <w:rFonts w:ascii="Times New Roman" w:hAnsi="Times New Roman" w:eastAsia="Times New Roman"/>
        </w:rPr>
        <w:t xml:space="preserve">• Приказ о назначении ответственного за противопожарную безопасность (ППБ 01-03, СНиП 21-01-97);</w:t>
      </w:r>
    </w:p>
    <w:p>
      <w:pPr>
        <w:jc w:val="left"/>
        <w:spacing w:before="0" w:after="60" w:line="360" w:lineRule="auto"/>
      </w:pPr>
      <w:r>
        <w:rPr>
          <w:rFonts w:ascii="Times New Roman" w:hAnsi="Times New Roman" w:eastAsia="Times New Roman"/>
        </w:rPr>
        <w:t xml:space="preserve">• Протоколы (копии) аттестации ответственных руководителей и рабочих, производящих работы с повышенной опасностью;</w:t>
      </w:r>
    </w:p>
    <w:p>
      <w:pPr>
        <w:jc w:val="left"/>
        <w:spacing w:before="0" w:after="60" w:line="360" w:lineRule="auto"/>
      </w:pPr>
      <w:r>
        <w:rPr>
          <w:rFonts w:ascii="Times New Roman" w:hAnsi="Times New Roman" w:eastAsia="Times New Roman"/>
        </w:rPr>
        <w:t xml:space="preserve">• Удостоверения об аттестации рабочих и руководителей по охране труда и пожарной безопасности;</w:t>
      </w:r>
    </w:p>
    <w:p>
      <w:pPr>
        <w:jc w:val="left"/>
        <w:spacing w:before="0" w:after="60" w:line="360" w:lineRule="auto"/>
      </w:pPr>
      <w:r>
        <w:rPr>
          <w:rFonts w:ascii="Times New Roman" w:hAnsi="Times New Roman" w:eastAsia="Times New Roman"/>
        </w:rPr>
        <w:t xml:space="preserve">• Совместно с Заказчиком разрабатывает график выполнения совмещенных работ, с указанием зон ответственности организаций, выполняющих работы. Согласованный график является обязательным для выполнения всеми организациями на указанной территории строительной площадки;</w:t>
      </w:r>
    </w:p>
    <w:p>
      <w:pPr>
        <w:jc w:val="left"/>
        <w:spacing w:before="0" w:after="60" w:line="360" w:lineRule="auto"/>
      </w:pPr>
      <w:r>
        <w:rPr>
          <w:rFonts w:ascii="Times New Roman" w:hAnsi="Times New Roman" w:eastAsia="Times New Roman"/>
        </w:rPr>
        <w:t xml:space="preserve">• Обеспечивает прохождение своих представителей на строительной площадки вводного инструктажа по ОТ и ТБ у инженера по ОТ ТБ Заказчика;</w:t>
      </w:r>
    </w:p>
    <w:p>
      <w:pPr>
        <w:jc w:val="left"/>
        <w:spacing w:before="0" w:after="60" w:line="360" w:lineRule="auto"/>
      </w:pPr>
      <w:r>
        <w:rPr>
          <w:rFonts w:ascii="Times New Roman" w:hAnsi="Times New Roman" w:eastAsia="Times New Roman"/>
        </w:rPr>
        <w:t xml:space="preserve">• иную документацию и иные действия, предусмотренные действующим законодательством.</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После исполнения указанных в п.6.8 настоящего договора обязательств Подрядчик разрабатывает (с учетом предусмотренных в утвержденном ППР мероприятий по обеспечению безопасности производства работ) и передает на согласование Заказчику акт-допуск по форме «В», предусмотренной в СНиП 12-03-2001.</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Обеспечить:</w:t>
      </w:r>
    </w:p>
    <w:p>
      <w:pPr>
        <w:jc w:val="left"/>
        <w:spacing w:before="0" w:after="60" w:line="360" w:lineRule="auto"/>
      </w:pPr>
      <w:r>
        <w:rPr>
          <w:rFonts w:ascii="Times New Roman" w:hAnsi="Times New Roman" w:eastAsia="Times New Roman"/>
        </w:rPr>
        <w:t xml:space="preserve">• производство работ в полном соответствии с проектами, сметами, рабочими чертежами, строительными нормами и правилами;</w:t>
      </w:r>
    </w:p>
    <w:p>
      <w:pPr>
        <w:jc w:val="left"/>
        <w:spacing w:before="0" w:after="60" w:line="360" w:lineRule="auto"/>
      </w:pPr>
      <w:r>
        <w:rPr>
          <w:rFonts w:ascii="Times New Roman" w:hAnsi="Times New Roman" w:eastAsia="Times New Roman"/>
        </w:rPr>
        <w:t xml:space="preserve">• качество выполнения всех работ в соответствии с проектной документацией, действующими нормами и техническими условиями;</w:t>
      </w:r>
    </w:p>
    <w:p>
      <w:pPr>
        <w:jc w:val="left"/>
        <w:spacing w:before="0" w:after="60" w:line="360" w:lineRule="auto"/>
      </w:pPr>
      <w:r>
        <w:rPr>
          <w:rFonts w:ascii="Times New Roman" w:hAnsi="Times New Roman" w:eastAsia="Times New Roman"/>
        </w:rPr>
        <w:t xml:space="preserve">• своевременное, в соответствие с условиями Договора, устранение за свой счет недостатков и дефектов, выявленных при приемке работ и в течение гарантийного срока эксплуатации объекта;</w:t>
      </w:r>
    </w:p>
    <w:p>
      <w:pPr>
        <w:jc w:val="left"/>
        <w:spacing w:before="0" w:after="60" w:line="360" w:lineRule="auto"/>
      </w:pPr>
      <w:r>
        <w:rPr>
          <w:rFonts w:ascii="Times New Roman" w:hAnsi="Times New Roman" w:eastAsia="Times New Roman"/>
        </w:rPr>
        <w:t xml:space="preserve">• в ходе выполнения работ на строительной площадке соблюдение требований природоохранного, лесного, земельного и водного законодательства, проведение необходимых противопожарных мероприятий, мероприятий по технике безопасности, охране окружающей среды и рациональному использованию территории строительства.</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Принять в собственность все строительные отходы, образующиеся в ходе выполнения работ, вывезти их с территории объекта и утилизировать с соблюдением положений действующего законодательства.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Заключить от своего имени и за свой счет Договора с лицензированными организациями на перевозку и утилизацию отходов.</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Своевременно и за свой счет вносить плату за негативное воздействие на окружающую среду, предоставлять Заказчику отчетные документы и нести ответственность за правильность расчета суммы указанных платежей.</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Осуществлять систематическую, а по завершению работ - окончательную уборку рабочих мест от остатков материалов и отходов, утилизировать в установленном порядке строительные отходы.</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Вывезти в __________ -дневный срок со дня завершения всех работ (подписания Актов премки-передачи всех выполненных работ) по настоящему договору – за пределы строительной площадки, принадлежащие ему машины, оборудование, инструменты, строительные материалы.</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При выполнении работ из материала Заказчика надлежащим образом принимать от Заказчика поставляемый им материал. Если результат работы не будет достигнут, либо достигнутый результат окажется с недостатками, которые делают его непригодным для той цели, которую Заказчик ставил при заключении настоящего Договора, и эти недостатки будут напрямую вызваны материалом, предоставленным Заказчиком, Подрядчик лишается права ссылаться на этот факт в случае ненадлежащей приемки материала, а работы, выполненные Подрядчиком с таким недостатком, оплате не подлежат.</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При выполнении работ из материала Заказчика использовать предоставленный Заказчиком материал экономно и расчетливо, а после завершения работ передать в составе исполнительной документации отчет об израсходованном материале. При образовании после завершения работ остатка материала Подрядчик возвращает этот остаток Заказчику по акту.</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Немедленно письменно известить Заказчика и до получения от него указаний приостановить работы при обнаружении:</w:t>
      </w:r>
    </w:p>
    <w:p>
      <w:pPr>
        <w:jc w:val="left"/>
        <w:spacing w:before="0" w:after="60" w:line="360" w:lineRule="auto"/>
      </w:pPr>
      <w:r>
        <w:rPr>
          <w:rFonts w:ascii="Times New Roman" w:hAnsi="Times New Roman" w:eastAsia="Times New Roman"/>
        </w:rPr>
        <w:t xml:space="preserve">• непригодности или недоброкачественности предоставленных Заказчиком материалов, оборудования, ошибок в технической документации;</w:t>
      </w:r>
    </w:p>
    <w:p>
      <w:pPr>
        <w:jc w:val="left"/>
        <w:spacing w:before="0" w:after="60" w:line="360" w:lineRule="auto"/>
      </w:pPr>
      <w:r>
        <w:rPr>
          <w:rFonts w:ascii="Times New Roman" w:hAnsi="Times New Roman" w:eastAsia="Times New Roman"/>
        </w:rPr>
        <w:t xml:space="preserve">• возможных неблагоприятных для Заказчика последствий выполнения его указаний о способе исполнения работы;</w:t>
      </w:r>
    </w:p>
    <w:p>
      <w:pPr>
        <w:jc w:val="left"/>
        <w:spacing w:before="0" w:after="60" w:line="360" w:lineRule="auto"/>
      </w:pPr>
      <w:r>
        <w:rPr>
          <w:rFonts w:ascii="Times New Roman" w:hAnsi="Times New Roman" w:eastAsia="Times New Roman"/>
        </w:rPr>
        <w:t xml:space="preserve">•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pPr>
        <w:jc w:val="left"/>
        <w:spacing w:before="0" w:after="120" w:line="360" w:lineRule="auto"/>
      </w:pPr>
      <w:r>
        <w:rPr>
          <w:rFonts w:ascii="Times New Roman" w:hAnsi="Times New Roman" w:eastAsia="Times New Roman"/>
          <w:b/>
        </w:rPr>
        <w:t xml:space="preserve">6.19.</w:t>
      </w:r>
      <w:r>
        <w:rPr>
          <w:rFonts w:ascii="Times New Roman" w:hAnsi="Times New Roman" w:eastAsia="Times New Roman"/>
        </w:rPr>
        <w:t xml:space="preserve">Не использовать в ходе осуществления работ материалы и оборудование, предоставленные Заказчиком, и не выполнять указания последнего, если это может привести к нарушению обязательных для сторон требований к охране окружающей среды и безопасности строительных работ.</w:t>
      </w:r>
    </w:p>
    <w:p>
      <w:pPr>
        <w:jc w:val="left"/>
        <w:spacing w:before="0" w:after="120" w:line="360" w:lineRule="auto"/>
      </w:pPr>
      <w:r>
        <w:rPr>
          <w:rFonts w:ascii="Times New Roman" w:hAnsi="Times New Roman" w:eastAsia="Times New Roman"/>
          <w:b/>
        </w:rPr>
        <w:t xml:space="preserve">6.20.</w:t>
      </w:r>
      <w:r>
        <w:rPr>
          <w:rFonts w:ascii="Times New Roman" w:hAnsi="Times New Roman" w:eastAsia="Times New Roman"/>
        </w:rPr>
        <w:t xml:space="preserve">Исполнять полученные в ходе строительства указания Заказчика, если такие указания не противоречат условиям строительного подряда и не представляют собой вмешательства в оперативно-хозяйственную деятельность Подрядчика.</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Привлекать сторонних исполнителей (субподрядчиков и поставщиков) для выполнения работ по настоящему Договору только с письменного согласия Заказчика и нести ответственность перед Заказчиком за надлежащее выполнение субподрядчиками работ по настоящему Договору.</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Обеспечить своих работников бытовыми и складскими помещениями, место расположения которых на стройплощадке указывает Заказчик.</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Соблюдать конфиденциальность своих отношений с Заказчиком, в том числе, не разглашать, не передавать и/или не делать каким-либо другим способом доступными третьим лицам информацию, содержащуюся в документах, относящихся к исполнению сторонами своих обязательств по Договору, включая, но, не ограничивая, следующее:</w:t>
      </w:r>
    </w:p>
    <w:p>
      <w:pPr>
        <w:jc w:val="left"/>
        <w:spacing w:before="0" w:after="120" w:line="360" w:lineRule="auto"/>
      </w:pPr>
      <w:r>
        <w:rPr>
          <w:rFonts w:ascii="Times New Roman" w:hAnsi="Times New Roman" w:eastAsia="Times New Roman"/>
          <w:b/>
        </w:rPr>
        <w:t xml:space="preserve">6.23.1.</w:t>
      </w:r>
      <w:r>
        <w:rPr>
          <w:rFonts w:ascii="Times New Roman" w:hAnsi="Times New Roman" w:eastAsia="Times New Roman"/>
        </w:rPr>
        <w:t xml:space="preserve">Вся письменная и устная информация, полностью или частично, предоставленная Заказчиком Подрядчику и относящаяся к проектированию и строительству Объекта, является собственностью Заказчика (далее по тексту Информация);</w:t>
      </w:r>
    </w:p>
    <w:p>
      <w:pPr>
        <w:jc w:val="left"/>
        <w:spacing w:before="0" w:after="120" w:line="360" w:lineRule="auto"/>
      </w:pPr>
      <w:r>
        <w:rPr>
          <w:rFonts w:ascii="Times New Roman" w:hAnsi="Times New Roman" w:eastAsia="Times New Roman"/>
          <w:b/>
        </w:rPr>
        <w:t xml:space="preserve">6.23.2.</w:t>
      </w:r>
      <w:r>
        <w:rPr>
          <w:rFonts w:ascii="Times New Roman" w:hAnsi="Times New Roman" w:eastAsia="Times New Roman"/>
        </w:rPr>
        <w:t xml:space="preserve">На срок десять __________ лет с даты подписания данного соглашения, Подрядчик обязуется считать Информацию строго конфиденциальной и без предварительного письменного согласия Заказчика не разглашать даже часть Информации третьей стороне, а также не использовать Информацию для целей отличных от указанных в контракте.</w:t>
      </w:r>
    </w:p>
    <w:p>
      <w:pPr>
        <w:jc w:val="left"/>
        <w:spacing w:before="0" w:after="120" w:line="360" w:lineRule="auto"/>
      </w:pPr>
      <w:r>
        <w:rPr>
          <w:rFonts w:ascii="Times New Roman" w:hAnsi="Times New Roman" w:eastAsia="Times New Roman"/>
          <w:b/>
        </w:rPr>
        <w:t xml:space="preserve">6.23.3.</w:t>
      </w:r>
      <w:r>
        <w:rPr>
          <w:rFonts w:ascii="Times New Roman" w:hAnsi="Times New Roman" w:eastAsia="Times New Roman"/>
        </w:rPr>
        <w:t xml:space="preserve">Информация может быть передана Подрядчиком только тем работникам, которым она необходима для выполнения служебных обязанностей. Подрядчик ответственен перед Заказчиком за любое нарушение условий данного Соглашения. Подрядчик также несет ответственность за нарушение условий Соглашения и за разглашение информации своими работниками.</w:t>
      </w:r>
    </w:p>
    <w:p>
      <w:pPr>
        <w:jc w:val="left"/>
        <w:spacing w:before="0" w:after="120" w:line="360" w:lineRule="auto"/>
      </w:pPr>
      <w:r>
        <w:rPr>
          <w:rFonts w:ascii="Times New Roman" w:hAnsi="Times New Roman" w:eastAsia="Times New Roman"/>
          <w:b/>
        </w:rPr>
        <w:t xml:space="preserve">6.23.4.</w:t>
      </w:r>
      <w:r>
        <w:rPr>
          <w:rFonts w:ascii="Times New Roman" w:hAnsi="Times New Roman" w:eastAsia="Times New Roman"/>
        </w:rPr>
        <w:t xml:space="preserve">Подрядчик обязан вернуть Заказчику все информационные носители, включая копии, по первому его требованию.</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Подрядчик использует на рабочей площадке только материалы и методы строительства, соответствующие действующим на территории России стандартам, а также квалифицированную рабочую силу. В случае привлечения иностранного персонала Подрядчик несет ответственность за получение всех необходимых разрешений, согласований, соблюдения миграционного режима.</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Подрядчик имеет право произвести замену используемых материалов и изделий, указанных в Договорной документации только по письменному согласованию с Заказчиком.</w:t>
      </w:r>
    </w:p>
    <w:p>
      <w:pPr>
        <w:jc w:val="left"/>
        <w:spacing w:before="0" w:after="120" w:line="360" w:lineRule="auto"/>
      </w:pPr>
      <w:r>
        <w:rPr>
          <w:rFonts w:ascii="Times New Roman" w:hAnsi="Times New Roman" w:eastAsia="Times New Roman"/>
          <w:b/>
        </w:rPr>
        <w:t xml:space="preserve">6.26.</w:t>
      </w:r>
      <w:r>
        <w:rPr>
          <w:rFonts w:ascii="Times New Roman" w:hAnsi="Times New Roman" w:eastAsia="Times New Roman"/>
        </w:rPr>
        <w:t xml:space="preserve">Подрядчик обязуется должным образом соблюдать требования российского Законодательства о налогах и сборах. Подрядчик обязуется возместить Заказчику убытки и оградить от ответственности в отношении любых претензий налоговых органов, которые могут возникнуть в связи с нарушением Подрядчиком российского законодательства о налогах и сборах, ошибочным исчислением, неуплатой или ненадлежащей уплатой Подрядчиком налогов и сборов, таможенных пошлин, а равно и в отношении любых претензий налоговых органов связанных с указанными обстоятельствами, и компенсирует убытки Заказчика, причиненных такими обстоятельствами.</w:t>
      </w:r>
    </w:p>
    <w:p>
      <w:pPr>
        <w:jc w:val="left"/>
        <w:spacing w:before="0" w:after="120" w:line="360" w:lineRule="auto"/>
      </w:pPr>
      <w:r>
        <w:rPr>
          <w:rFonts w:ascii="Times New Roman" w:hAnsi="Times New Roman" w:eastAsia="Times New Roman"/>
          <w:b/>
        </w:rPr>
        <w:t xml:space="preserve">6.27.</w:t>
      </w:r>
      <w:r>
        <w:rPr>
          <w:rFonts w:ascii="Times New Roman" w:hAnsi="Times New Roman" w:eastAsia="Times New Roman"/>
        </w:rPr>
        <w:t xml:space="preserve">Выполнить в полном объеме все свои обязательства, прямо или косвенно предусмотренные в других статьях настоящего Договора и приложений к нему или вытекающие из смысла этих статей.</w:t>
      </w:r>
    </w:p>
    <w:p>
      <w:pPr>
        <w:jc w:val="left"/>
        <w:spacing w:before="0" w:after="120" w:line="360" w:lineRule="auto"/>
      </w:pPr>
      <w:r>
        <w:rPr>
          <w:rFonts w:ascii="Times New Roman" w:hAnsi="Times New Roman" w:eastAsia="Times New Roman"/>
          <w:b/>
        </w:rPr>
        <w:t xml:space="preserve">6.28.</w:t>
      </w:r>
      <w:r>
        <w:rPr>
          <w:rFonts w:ascii="Times New Roman" w:hAnsi="Times New Roman" w:eastAsia="Times New Roman"/>
        </w:rPr>
        <w:t xml:space="preserve">При нарушении Подрядчиком своих договорных обязательств, указанных в п.6.1 – п.6.27 Подрядчик уплачивает Заказчику штраф в размере __________ рублей – за каждый факт нарушения Подрядчиком договорных обязательств.</w:t>
      </w:r>
    </w:p>
    <w:p>
      <w:pPr>
        <w:spacing w:before="0" w:after="120" w:line="360" w:lineRule="auto"/>
      </w:pPr>
      <w:r>
        <w:rPr>
          <w:rFonts w:ascii="Times New Roman" w:hAnsi="Times New Roman" w:eastAsia="Times New Roman"/>
        </w:rPr>
        <w:t xml:space="preserve">Для надлежащего исполнения настоящего Договора Заказчик принимает на себя следующие обязательства:</w:t>
      </w:r>
    </w:p>
    <w:p>
      <w:pPr>
        <w:jc w:val="left"/>
        <w:spacing w:before="0" w:after="120" w:line="360" w:lineRule="auto"/>
      </w:pPr>
      <w:r>
        <w:rPr>
          <w:rFonts w:ascii="Times New Roman" w:hAnsi="Times New Roman" w:eastAsia="Times New Roman"/>
          <w:b/>
        </w:rPr>
        <w:t xml:space="preserve">6.29.</w:t>
      </w:r>
      <w:r>
        <w:rPr>
          <w:rFonts w:ascii="Times New Roman" w:hAnsi="Times New Roman" w:eastAsia="Times New Roman"/>
        </w:rPr>
        <w:t xml:space="preserve">Производить приемку и оплату работ, выполненных Подрядчиком, в соответствии с условиями настоящего Договора или предоставить мотивированный отказ.</w:t>
      </w:r>
    </w:p>
    <w:p>
      <w:pPr>
        <w:jc w:val="left"/>
        <w:spacing w:before="0" w:after="120" w:line="360" w:lineRule="auto"/>
      </w:pPr>
      <w:r>
        <w:rPr>
          <w:rFonts w:ascii="Times New Roman" w:hAnsi="Times New Roman" w:eastAsia="Times New Roman"/>
          <w:b/>
        </w:rPr>
        <w:t xml:space="preserve">6.30.</w:t>
      </w:r>
      <w:r>
        <w:rPr>
          <w:rFonts w:ascii="Times New Roman" w:hAnsi="Times New Roman" w:eastAsia="Times New Roman"/>
        </w:rPr>
        <w:t xml:space="preserve">Назначить ответственного представителя для контроля и надзора за ходом подрядных работ и приемки выполненных работ и сопроводительным письмо сообщить об этом Подрядчику.</w:t>
      </w:r>
    </w:p>
    <w:p>
      <w:pPr>
        <w:jc w:val="left"/>
        <w:spacing w:before="0" w:after="120" w:line="360" w:lineRule="auto"/>
      </w:pPr>
      <w:r>
        <w:rPr>
          <w:rFonts w:ascii="Times New Roman" w:hAnsi="Times New Roman" w:eastAsia="Times New Roman"/>
          <w:b/>
        </w:rPr>
        <w:t xml:space="preserve">6.31.</w:t>
      </w:r>
      <w:r>
        <w:rPr>
          <w:rFonts w:ascii="Times New Roman" w:hAnsi="Times New Roman" w:eastAsia="Times New Roman"/>
        </w:rPr>
        <w:t xml:space="preserve">Нести ответственность перед Подрядчиком за неисполнение или ненадлежащее исполнение обязательств по Договору подряда.</w:t>
      </w:r>
    </w:p>
    <w:p>
      <w:pPr>
        <w:jc w:val="left"/>
        <w:spacing w:before="0" w:after="120" w:line="360" w:lineRule="auto"/>
      </w:pPr>
      <w:r>
        <w:rPr>
          <w:rFonts w:ascii="Times New Roman" w:hAnsi="Times New Roman" w:eastAsia="Times New Roman"/>
          <w:b/>
        </w:rPr>
        <w:t xml:space="preserve">6.32.</w:t>
      </w:r>
      <w:r>
        <w:rPr>
          <w:rFonts w:ascii="Times New Roman" w:hAnsi="Times New Roman" w:eastAsia="Times New Roman"/>
        </w:rPr>
        <w:t xml:space="preserve">Выполнить в полном объеме все свои обязательства, прямо или косвенно предусмотренные в других статьях настоящего Договора и приложений к нему или вытекающие из смысла этих статей.</w:t>
      </w:r>
    </w:p>
    <w:p>
      <w:pPr>
        <w:jc w:val="left"/>
        <w:spacing w:before="0" w:after="120" w:line="360" w:lineRule="auto"/>
      </w:pPr>
      <w:r>
        <w:rPr>
          <w:rFonts w:ascii="Times New Roman" w:hAnsi="Times New Roman" w:eastAsia="Times New Roman"/>
          <w:b/>
        </w:rPr>
        <w:t xml:space="preserve">6.33.</w:t>
      </w:r>
      <w:r>
        <w:rPr>
          <w:rFonts w:ascii="Times New Roman" w:hAnsi="Times New Roman" w:eastAsia="Times New Roman"/>
        </w:rPr>
        <w:t xml:space="preserve">Предоставить материал на рабочую отметку в количестве в соответствии с Приложением №5 к настоящему договору, на давальческой основе – в сроки, согласованные с Подрядчиком, и передать его по акту.</w:t>
      </w:r>
    </w:p>
    <w:p>
      <w:pPr>
        <w:jc w:val="left"/>
        <w:spacing w:before="240" w:after="120" w:line="360" w:lineRule="auto"/>
      </w:pPr>
      <w:r>
        <w:rPr>
          <w:rFonts w:ascii="Times New Roman" w:hAnsi="Times New Roman" w:eastAsia="Times New Roman"/>
          <w:b/>
          <w:sz w:val="28"/>
          <w:szCs w:val="28"/>
        </w:rPr>
        <w:t xml:space="preserve">7. ПРИЕМКА РАБОТ</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ежемесячно производят приемку-сдачу выполненных работ, что подтверждается актами приемки (справки формы КС-2 и КС-3). Подрядчик должен письменно уведомить Заказчика о необходимости приемки работ. Заказчик в течение __________ рабочих дней после получения такого уведомления (акта приемки-передачи работ и справки по формам КС-2, КС-3) проверяет и принимает работу с условием, что все обязательства Подрядчика в соответствии с Договором выполнены, или письменно уведомляет Подрядчика о мотивированном отказе в приемке работ. Установленный настоящей статьей период приемки Заказчиком работ входит в общий срок выполнения работ Подрядчиком.</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Подрядчик обязуется, в случае, если со стороны Заказчика предъявлены мотивированные замечания, устранить выявленные недостатки предъявляемых к приемке работ за свой счёт в срок – не более __________ рабочих дней с даты письменного уведомления Заказчиком о выявлении недостатков.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необходимости, Подрядчик обязан принять участие в комиссии по приемке объекта капитального строительства в эксплуатацию (объекта Заказчика). При отказе или не явке Подрядчика в указанный Заказчиком срок с Подрядчика может быть взыскана неустойка в размере __________ % от общей суммы настоящего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Подрядчик обязуется передать Заказчику результат работы в состоянии, обеспечивающем дальнейшее производство работ и нормальную эксплуатацию объекта, в соответствии с требованиями СниП. Одновременно со сдачей результата выполненных работ Подрядчик представляет Заказчику по Акту приема-передачи комплект исполнительной документации (исполнительные схемы, акты скрытых работ, акты испытаний, наладки, сертификаты, паспорта и т.п.), – в четырех экземплярах на бумажном носителе, заверенных печатью Подрядчика, и один экземпляр на CD-диске, в согласованном Сторонами формате.</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Работы, подлежащие закрытию, принимаются Заказчиком отдельно.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ответственных конструкций и систем, но не позднее, чем за __________ календарный день до начала проведения этой приемки. Если Заказчик не явится к указанному сроку проведения промежуточной приемки выполненных работ, подлежащих закрытию, ответственных конструкций и систем, то Подрядчик составляет односторонний акт и считает работы принятыми, при этом ответственность за качество выполненных работ с Подрядчика не снимается. Вскрытие работ в этом случае по требованию Заказчика производится за его счет.</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В случае если Заказчиком внесены в журнал производства работ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закрытие работ выполнено без подтверждения Заказчика (Заказчик не был информирован об этом или информирован с опозданием), то Подрядчик за свой счет обязуется открыть любую часть скрытых работ, не прошедших приемку Заказчиком, согласно его указанию, а затем – восстановить ее.</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Готовность принимаемых ответственных конструкций, скрытых работ и систем подтверждается подписанием Заказчиком и Подрядчиком актов освидетельствования конструкций и скрытых работ и актов гидравлического испытания (включая испытания на герметичность и давление) и приемки каждой системы в отдельности.</w:t>
      </w:r>
    </w:p>
    <w:p>
      <w:pPr>
        <w:jc w:val="left"/>
        <w:spacing w:before="240" w:after="120" w:line="360" w:lineRule="auto"/>
      </w:pPr>
      <w:r>
        <w:rPr>
          <w:rFonts w:ascii="Times New Roman" w:hAnsi="Times New Roman" w:eastAsia="Times New Roman"/>
          <w:b/>
          <w:sz w:val="28"/>
          <w:szCs w:val="28"/>
        </w:rPr>
        <w:t xml:space="preserve">8. ГАРАНТИИ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Подрядчик обязуется переделывать за свой счет виды работ, заменять материалы или оборудование, не соответствующее условиям Договора или вышедшее из строя по вине Подрядчика, за исключением случаев износа или неправильной эксплуатации. Эта гарантия действует в течение __________ лет с даты подписания Сторонами последнего (по хронологии) из актов приемки-передачи всех выполненных работ по настоящему договору.</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обнаружения подобных недостатков, Заказчиком и Подрядчиком составляется рекламационный акт, в котором указывается обнаруженное несоответствие или поломка, определяется, по чьей вине произошло данное несоответствие или поломка. Срок устранения дефекта – не более __________ рабочих дней с даты подписания рекламационного акта, если сторонами не согласовано иное.</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случае, если Подрядчик уклоняется от явки для составления рекламационного акта, а именно – не является более __________ рабочих дней с момента получения уведомления Заказчика, или не мотивированно отказывается от подписания двустороннего рекламационного акта, – то Заказчик имеет право составить самостоятельно рекламационный акт в одностороннем порядке, который будет иметь силу для обеих Сторон.</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 случае, когда работа выполнена Подрядчиком с отступлениями от настоящего Договора, при выявлении недостатков/дефектов в работе в процессе приемки результата работ либо в период гарантийной эксплуатации объекта, Заказчик имеет право по своему выбору: потребовать от Подрядчика безвозмездного устранения недостатков; устранить недостатки собственными силами или с привлечением третьих лиц и потребовать от Подрядчика возмещения своих расходов на устранение недостатков; соразмерно уменьшить сумму Договора.</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При нарушении сроков устранения дефектов, в соответствии с п.7.2, п.8.2 настоящего Договора Заказчик имеет применить к Подрядчику неустойку в размере __________ % от суммы настоящего Договора за каждый день просрочки.</w:t>
      </w:r>
    </w:p>
    <w:p>
      <w:pPr>
        <w:jc w:val="left"/>
        <w:spacing w:before="240" w:after="120" w:line="360" w:lineRule="auto"/>
      </w:pPr>
      <w:r>
        <w:rPr>
          <w:rFonts w:ascii="Times New Roman" w:hAnsi="Times New Roman" w:eastAsia="Times New Roman"/>
          <w:b/>
          <w:sz w:val="28"/>
          <w:szCs w:val="28"/>
        </w:rPr>
        <w:t xml:space="preserve">9. РАСТОРЖЕНИЕ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Заказчик вправе отказаться от исполнения настоящего Договора (расторгнуть Договор) в одностороннем внесудебном порядке в следующих случаях:</w:t>
      </w:r>
    </w:p>
    <w:p>
      <w:pPr>
        <w:jc w:val="left"/>
        <w:spacing w:before="0" w:after="120" w:line="360" w:lineRule="auto"/>
      </w:pPr>
      <w:r>
        <w:rPr>
          <w:rFonts w:ascii="Times New Roman" w:hAnsi="Times New Roman" w:eastAsia="Times New Roman"/>
          <w:b/>
        </w:rPr>
        <w:t xml:space="preserve">9.1.1.</w:t>
      </w:r>
      <w:r>
        <w:rPr>
          <w:rFonts w:ascii="Times New Roman" w:hAnsi="Times New Roman" w:eastAsia="Times New Roman"/>
        </w:rPr>
        <w:t xml:space="preserve">Если Подрядчик более чем на __________ дней нарушает сроки начала выполнения работ и (или) сроки окончания выполнения работ по причинам, не зависящим от Заказчика;</w:t>
      </w:r>
    </w:p>
    <w:p>
      <w:pPr>
        <w:jc w:val="left"/>
        <w:spacing w:before="0" w:after="120" w:line="360" w:lineRule="auto"/>
      </w:pPr>
      <w:r>
        <w:rPr>
          <w:rFonts w:ascii="Times New Roman" w:hAnsi="Times New Roman" w:eastAsia="Times New Roman"/>
          <w:b/>
        </w:rPr>
        <w:t xml:space="preserve">9.1.2.</w:t>
      </w:r>
      <w:r>
        <w:rPr>
          <w:rFonts w:ascii="Times New Roman" w:hAnsi="Times New Roman" w:eastAsia="Times New Roman"/>
        </w:rPr>
        <w:t xml:space="preserve">В случае несоблюдения Подрядчиком условий о качестве выполнения работ, п.6.4, п.6.5, п.6.6 настоящего Договора, сроков устранения недостатков, предъявляемых к приемке результатов работ в сроки, предусмотренные в п.7.2 настоящего Договора;</w:t>
      </w:r>
    </w:p>
    <w:p>
      <w:pPr>
        <w:jc w:val="left"/>
        <w:spacing w:before="0" w:after="120" w:line="360" w:lineRule="auto"/>
      </w:pPr>
      <w:r>
        <w:rPr>
          <w:rFonts w:ascii="Times New Roman" w:hAnsi="Times New Roman" w:eastAsia="Times New Roman"/>
          <w:b/>
        </w:rPr>
        <w:t xml:space="preserve">9.1.3.</w:t>
      </w:r>
      <w:r>
        <w:rPr>
          <w:rFonts w:ascii="Times New Roman" w:hAnsi="Times New Roman" w:eastAsia="Times New Roman"/>
        </w:rPr>
        <w:t xml:space="preserve">В случае расторжения по любым из оснований Договора подряда между Заказчиком и инвестором и/или владельцем строящегося объекта (договора генерального подряда).</w:t>
      </w:r>
    </w:p>
    <w:p>
      <w:pPr>
        <w:jc w:val="left"/>
        <w:spacing w:before="0" w:after="120" w:line="360" w:lineRule="auto"/>
      </w:pPr>
      <w:r>
        <w:rPr>
          <w:rFonts w:ascii="Times New Roman" w:hAnsi="Times New Roman" w:eastAsia="Times New Roman"/>
          <w:b/>
        </w:rPr>
        <w:t xml:space="preserve">9.1.4.</w:t>
      </w:r>
      <w:r>
        <w:rPr>
          <w:rFonts w:ascii="Times New Roman" w:hAnsi="Times New Roman" w:eastAsia="Times New Roman"/>
        </w:rPr>
        <w:t xml:space="preserve">В случае двух раз и более нарушения Подрядчиком обязательств, установленных п.6.1 – п.6.28 настоящего договора.</w:t>
      </w:r>
    </w:p>
    <w:p>
      <w:pPr>
        <w:jc w:val="left"/>
        <w:spacing w:before="0" w:after="120" w:line="360" w:lineRule="auto"/>
      </w:pPr>
      <w:r>
        <w:rPr>
          <w:rFonts w:ascii="Times New Roman" w:hAnsi="Times New Roman" w:eastAsia="Times New Roman"/>
          <w:b/>
        </w:rPr>
        <w:t xml:space="preserve">9.1.5.</w:t>
      </w:r>
      <w:r>
        <w:rPr>
          <w:rFonts w:ascii="Times New Roman" w:hAnsi="Times New Roman" w:eastAsia="Times New Roman"/>
        </w:rPr>
        <w:t xml:space="preserve">В других случаях, предусмотренных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Подрядчик имеет право на односторонний отказ от исполнения настоящего Договора в следующих случаях:</w:t>
      </w:r>
    </w:p>
    <w:p>
      <w:pPr>
        <w:jc w:val="left"/>
        <w:spacing w:before="0" w:after="120" w:line="360" w:lineRule="auto"/>
      </w:pPr>
      <w:r>
        <w:rPr>
          <w:rFonts w:ascii="Times New Roman" w:hAnsi="Times New Roman" w:eastAsia="Times New Roman"/>
          <w:b/>
        </w:rPr>
        <w:t xml:space="preserve">9.2.1.</w:t>
      </w:r>
      <w:r>
        <w:rPr>
          <w:rFonts w:ascii="Times New Roman" w:hAnsi="Times New Roman" w:eastAsia="Times New Roman"/>
        </w:rPr>
        <w:t xml:space="preserve">Если Заказчик нарушает более чем на __________ банковских дней сроки платежей, за исключением авансовых, по причинам, не зависящим от Подрядчика;</w:t>
      </w:r>
    </w:p>
    <w:p>
      <w:pPr>
        <w:jc w:val="left"/>
        <w:spacing w:before="0" w:after="120" w:line="360" w:lineRule="auto"/>
      </w:pPr>
      <w:r>
        <w:rPr>
          <w:rFonts w:ascii="Times New Roman" w:hAnsi="Times New Roman" w:eastAsia="Times New Roman"/>
          <w:b/>
        </w:rPr>
        <w:t xml:space="preserve">9.2.2.</w:t>
      </w:r>
      <w:r>
        <w:rPr>
          <w:rFonts w:ascii="Times New Roman" w:hAnsi="Times New Roman" w:eastAsia="Times New Roman"/>
        </w:rPr>
        <w:t xml:space="preserve">В других случаях, предусмотренных настоящим Договором и действующим законодательством.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случае одностороннего отказа от исполнения настоящего Договора одной из сторон настоящий Договор считается расторгнутым с даты, следующей за датой вручения другой стороне соответствующего уведомления, но не позднее __________ дня с даты отправления уведомления об одностороннем отказе от исполнения Договора заказным письмом с описью вложения с уведомлением о вручении.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если на момент расторжения настоящего Договора по любым из оснований, в том числе, в случае одностороннего отказа Заказчика от исполнения настоящего Договора, сумма денежных средств, перечисленных Заказчиком Подрядчику окажется больше, чем стоимость выполненных Подрядчиком и принятых Заказчиком работ по Договору на момент его расторжения, Подрядчик обязан возвратить излишне перечисленные суммы Заказчику в течение __________ банковских дней с момента расторжения Договора. В случае нарушения сроков возврата излишне перечисленных Заказчиком денежных средств по настоящему Договору Заказчик имеет право требовать от Подрядчика уплаты неустойки в размере __________ % от суммы, подлежащей возврату, за каждый день просрочки.</w:t>
      </w:r>
    </w:p>
    <w:p>
      <w:pPr>
        <w:jc w:val="left"/>
        <w:spacing w:before="240" w:after="120" w:line="360" w:lineRule="auto"/>
      </w:pPr>
      <w:r>
        <w:rPr>
          <w:rFonts w:ascii="Times New Roman" w:hAnsi="Times New Roman" w:eastAsia="Times New Roman"/>
          <w:b/>
          <w:sz w:val="28"/>
          <w:szCs w:val="28"/>
        </w:rPr>
        <w:t xml:space="preserve">10. РАССМОТРЕНИЕ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разногласия и противоречия, могущие возникнуть в связи с данным Договором, взаимно решаются между сторонами путем переговоров.</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если сторонам не удастся прийти к соглашению, дело будет рассматриваться в суде города ____________________ в соответствии с законодательством Российской Федерации.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Продолжение работ по Договору происходит и в период судебного разбирательства, если Заказчик или Подрядчик не выдвинет требований о временной приостановке работ до принятия решения.</w:t>
      </w:r>
    </w:p>
    <w:p>
      <w:pPr>
        <w:jc w:val="left"/>
        <w:spacing w:before="240" w:after="120" w:line="360" w:lineRule="auto"/>
      </w:pPr>
      <w:r>
        <w:rPr>
          <w:rFonts w:ascii="Times New Roman" w:hAnsi="Times New Roman" w:eastAsia="Times New Roman"/>
          <w:b/>
          <w:sz w:val="28"/>
          <w:szCs w:val="28"/>
        </w:rPr>
        <w:t xml:space="preserve">11. ФОРС-МАЖОР</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При возникновении форс-мажорных обстоятельств, не зависящих от сторон, таких как: война, стихийные бедствия, наводнение, – стороны не несут ответственности за последствия таких обстоятельств.</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Если одна из сторон приостанавливает работы по причине форс-мажорных обстоятельств, она должна письменно уведомить противоположную сторону об их возникновении в течение __________ дней с даты их наступления. В случае не уведомления в указанный срок, сторона лишается права ссылаться на действие обстоятельств непреодолимой силы. Заказчик или Подрядчик обязан, тем не менее, продолжать работы и нести все обязательства по данному Договору, после окончания действия причины форс-мажорных обстоятельств и/или их результатов.</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Фактом наступления форс-мажорных обстоятельств является справка торгово-промышленной палаты страны, где указанные в п.11.1 Договора обстоятельства наступили.</w:t>
      </w:r>
    </w:p>
    <w:p>
      <w:pPr>
        <w:jc w:val="left"/>
        <w:spacing w:before="240" w:after="120" w:line="360" w:lineRule="auto"/>
      </w:pPr>
      <w:r>
        <w:rPr>
          <w:rFonts w:ascii="Times New Roman" w:hAnsi="Times New Roman" w:eastAsia="Times New Roman"/>
          <w:b/>
          <w:sz w:val="28"/>
          <w:szCs w:val="28"/>
        </w:rPr>
        <w:t xml:space="preserve">12. ПРОЧИЕ УСЛОВИЯ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является отражением достигнутого взаимопонимания между Заказчиком и Подрядчиком. Таким образом, любые дополнения или изменения, касающиеся Договора, являются недействительными без согласования их обеими сторонами.Все переговоры, деловая переписка, имеющие отношение к настоящему Договору и предшествующие его подписанию, объявляются утратившими силу с момента подписания настоящего Договора.</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Стороны подтверждают, что в ходе реализации настоящего Договора исполнение Заказчиком своих обязательств по настоящему Договору не обеспечивается правом Подрядчика на удержание результата выполненных им работ.</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Подрядчик вправе осуществлять уступку требований по настоящему Договору только при условии предварительного получения им письменного согласия Заказчика.</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Настоящий Договор составлен в двух экземплярах, имеющих одинаковую силу, по одному экземпляру для каждой из сторон, вступает в силу с момента подписания обеими сторонами и действует до полного исполнения сторонами своих обязательств.</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