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с твердой сметой и материалами подрядчика и заказчика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В соответствии с настоящим Предварительным договором Стороны обязуются заключить договор строительного подряда на строительство ____________________ (именуемый в дальнейшем "Основной договор") не позднее «______» __________ 2026 г. на условиях, установленных настоящим Предварительным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Предмет Основного договора: Подрядчик обязуется по заданию Заказчика выполнить своими силами и средствами следующие работы: ______________________ , а Заказчик обязуется создать Подрядчику необходимые условия для выполнения указанных работ, принять их результат и уплатить обусловленную договором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. За неисполнение или ненадлежащее исполнение обязательств по настоящему Предварительному договору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В случае если одна из Сторон будет уклоняться от заключения Основного договора, вторая Сторона вправе обратиться в суд с требованием о понуждении заключить договор. В этом случае договор будет считаться заключенным на условиях, указанных в решении суда, с момента вступления в законную силу соответствующего решения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Сторона, необоснованно уклоняющаяся от заключения Основного договора, должна возместить другой Стороне причиненные этим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Предварительному договору, если это неисполнение явилось следствием обстоятельств непреодолимой силы, возникших после заключения настоящего Предварительного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при исполнении условий настоящего Предварительного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Настоящий Предварительный договор вступает в силу с момента подписания его обеими Сторонами и действует до момента заключения Сторонами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Все изменения и дополнения к настоящему Предварительному договору должны быть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Настоящий Предварительный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Предварительным договором, Стороны руководствуются действующим законодательством Российской Федерации.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Приложение: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 основного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