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огнетушителей и пожарного инвентаря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обязательства по поставке огнетушителей и пожарного оборудования, на условиях и в течение срока, оговоренного Заказчиком в извещении от «______» __________ 2026 года о проведении котировки цен в количестве: огнетушителей __________ шт., пожарного инвентаря __________ шт. Заказчик обязуется принять и оплатить Продукцию.</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Исполнитель передает продукцию в полном объеме по адресу: ______________________ .</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принимает на себя обязательства: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Передать Заказчику продукцию надлежащего качества в течение __________ дней с момента подписания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Предоставить накладную, счет, счет-фактуру, акт приема-передачи продукции, заверенную светокопию сертификата соответствия в момент передачи продукции Заказчику.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принимает на себя обязательства:</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Оплатить Продукцию в соответствии с условиями п.п. 3.1-3.4 настоящего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Принять Продукцию в течение __________ рабочих дней с момента получения продукции. Осуществить проверку при приемке продукции по количеству, качеству и ассортименту.</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Назначить ответственное лицо, уполномоченное на ведение всех дел по осуществлению настоящего Договора по приемке продукции. Полномочия ответственного лица подтверждаются доверенностью.</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Предоставить Исполнителю исходные материалы в электронном виде в течение __________ дней с момента подписания договора.</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Подписать акт приема-передачи готовой Продукции при получении Продукции, соответствующей качеству.</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При отсутствии претензий к качеству поставленной продукции, направить Исполнителю подписанный акт приема-передачи Продукции в течение __________ дней с момента получения Продукции во всех случаях, когда доставка и передача Продукции осуществляется с привлечением третьего лица (например, перевозчика). В случае нарушения Заказчиком данного срока, за исключением оснований указанных в п.4.2 настоящего договора, Продукция считается принятой Заказчиком по качеству и количеству в полном объеме, обязательства Исполнителя считаются исполненными надлежащим образом.</w:t>
      </w:r>
    </w:p>
    <w:p>
      <w:pPr>
        <w:jc w:val="left"/>
        <w:spacing w:before="240" w:after="120" w:line="360" w:lineRule="auto"/>
      </w:pPr>
      <w:r>
        <w:rPr>
          <w:rFonts w:ascii="Times New Roman" w:hAnsi="Times New Roman" w:eastAsia="Times New Roman"/>
          <w:b/>
          <w:sz w:val="28"/>
          <w:szCs w:val="28"/>
        </w:rPr>
        <w:t xml:space="preserve">3. СУММА ДОГОВОРА, ПОРЯДОК ПРОВЕДЕНИЯ РАСЧЕТОВ</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1 Стоимость Продукции указывается в котировочной заявке победителя.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по настоящему Договору осуществляется следующим образом: в течение __________ банковских дней после подписания акта приема-передачи товара. Заказчик имеет право удержать из стоимости поставленного товара, стоимость некачественной продукции, указанной в акте в соответствии с п.4.3 настоящего договора.</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3 Днем оплаты считается дата списания денежных средств с расчетного счета Заказчика.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Сумма по данному договору согласована и составила __________ рублей.</w:t>
      </w:r>
    </w:p>
    <w:p>
      <w:pPr>
        <w:jc w:val="left"/>
        <w:spacing w:before="240" w:after="120" w:line="360" w:lineRule="auto"/>
      </w:pPr>
      <w:r>
        <w:rPr>
          <w:rFonts w:ascii="Times New Roman" w:hAnsi="Times New Roman" w:eastAsia="Times New Roman"/>
          <w:b/>
          <w:sz w:val="28"/>
          <w:szCs w:val="28"/>
        </w:rPr>
        <w:t xml:space="preserve">4. ПОРЯДОК СДАЧИ И ПРИЕМА ПРОДУКЦИИ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Отгрузка и поставка продукции осуществляется силами и за счет Исполнителя в соответствие с п.1.2.</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несоответствии передаваемой Исполнителем Продукции по качеству, Заказчиком составляется акт в двух экземплярах по форме согласованной сторонами. Акт составляется и вручается Исполнителю не позднее __________ дней с момента передачи Заказчику продукции и подписания акта приема-передачи продукции. Если в течение установленного срока акт не вручен Исполнителю, работы считаются выполненными Исполнителем с надлежащим качеством в полном объеме, а Продукция принятой Заказчиком,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Акт вручается Исполнителю одновременно с возвратом некачественной Продукции. Исполнитель фиксирует в акте наименование, количество и стоимость возвращенной Продукции.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Исполнитель в течение __________ рабочих дней с момента получения акта обязан рассмотреть предъявленные претензии и при отсутствии возражения Заказчика, обменять возвращенную продукцию на качественную.</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несут ответственность за невыполнение или ненадлежащее выполнение возложенных на них обязательств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качество продукции несет ответственность Исполнитель.</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вступает в силу с момента его подписания обеими сторонами и прекращает свое действие с момента выполнения обязательств по договору.</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которое сторона не могла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 вышеуказанным обстоятельствам в контексте настоящего Договора относятся: стихийное бедствие, пожар, война или военные действия, забастовка в отрасли или регионе, принятие органом государственной власти или управления государства правовых актов, повлекших невозможность исполнения настоящего Договора и т.д.</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если любое из вышеуказанных обстоятельств повлияло на исполнение настоящего Договора в срок, то срок исполнения обязательств по настоящему Договору отодвигается на период действия обстоятельства непреодолимой силы. О наступлении обстоятельств непреодолимой силы стороны обязаны незамедлительно информировать друг друга письменно.</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возникновения разногласий между сторонами по вопросам, предусмотренным настоящим Договором или возникшим в связи с его исполнением, стороны принимают меры к их разрешению путем переговоров. Оставшиеся неурегулированными разногласия передаются на рассмотрение Арбитражного суда в порядке, установленном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3 Настоящий Договор составлен в двух экземплярах, имеющих равную юридическую силу, по одному для каждой стороны.</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