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посуточной аренды квартиры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________________________________, паспорт: серия ____________, № ____________, выдан ________________________________, проживающий(ая) по адресу: ________________________________, именуемый(ая) в дальнейшем</w:t>
      </w:r>
      <w:r>
        <w:rPr>
          <w:rFonts w:ascii="Times New Roman" w:hAnsi="Times New Roman" w:eastAsia="Times New Roman"/>
          <w:b/>
        </w:rPr>
        <w:t xml:space="preserve"> «Арендодатель»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____________, № ____________, выдан ________________________________, проживающий(ая) по адресу: ________________________________, именуемый(ая) в дальнейшем</w:t>
      </w:r>
      <w:r>
        <w:rPr>
          <w:rFonts w:ascii="Times New Roman" w:hAnsi="Times New Roman" w:eastAsia="Times New Roman"/>
          <w:b/>
        </w:rPr>
        <w:t xml:space="preserve"> «Арендатор»</w:t>
      </w:r>
      <w:r>
        <w:rPr>
          <w:rFonts w:ascii="Times New Roman" w:hAnsi="Times New Roman" w:eastAsia="Times New Roman"/>
        </w:rPr>
        <w:t xml:space="preserve">, с другой стороны, совместно именуемые в дальнейшем</w:t>
      </w:r>
      <w:r>
        <w:rPr>
          <w:rFonts w:ascii="Times New Roman" w:hAnsi="Times New Roman" w:eastAsia="Times New Roman"/>
          <w:b/>
        </w:rPr>
        <w:t xml:space="preserve"> «Стороны»</w:t>
      </w:r>
      <w:r>
        <w:rPr>
          <w:rFonts w:ascii="Times New Roman" w:hAnsi="Times New Roman" w:eastAsia="Times New Roman"/>
        </w:rPr>
        <w:t xml:space="preserve">, заключили настоящий договор, далее по тексту</w:t>
      </w:r>
      <w:r>
        <w:rPr>
          <w:rFonts w:ascii="Times New Roman" w:hAnsi="Times New Roman" w:eastAsia="Times New Roman"/>
          <w:b/>
        </w:rPr>
        <w:t xml:space="preserve"> «Договор»</w:t>
      </w:r>
      <w:r>
        <w:rPr>
          <w:rFonts w:ascii="Times New Roman" w:hAnsi="Times New Roman" w:eastAsia="Times New Roman"/>
        </w:rPr>
        <w:t xml:space="preserve">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предоставляет Арендатору квартиру в посуточную аренду на ______ суток, с «</w:t>
      </w:r>
      <w:r>
        <w:rPr>
          <w:rFonts w:ascii="Times New Roman" w:hAnsi="Times New Roman" w:eastAsia="Times New Roman"/>
          <w:b/>
        </w:rPr>
        <w:t xml:space="preserve">» __________________ 2026 года, ______ часов ______ минут, по «</w:t>
      </w:r>
      <w:r>
        <w:rPr>
          <w:rFonts w:ascii="Times New Roman" w:hAnsi="Times New Roman" w:eastAsia="Times New Roman"/>
        </w:rPr>
        <w:t xml:space="preserve">» __________________ 2026 года, ______ часов ______ минут, общей площадью ______ кв. м, расположенную по адресу: ________________________________. Квартира оборудована мебелью, аксессуарами и бытовой техникой, перечень которых указан в Приложении №1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Квартира передается для использования в качестве жилого помещения для ______ человек(а):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 соглашению Сторон плата за посуточную аренду Квартиры устанавливается в размере ______ рублей в сутки, в состав которой включены расходы по оплате коммунальных услуг и аренде постельного белья по количеству лиц, указанных в настоящем Договоре. Общая сумма арендной платы составляет ______ рублей. НДС не предусмотрен.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Расчетное время: 12:00. Ранний заезд и поздний выезд согласовываются Сторонами и оплачиваются дополнительно.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Арендодатель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Предоставить Арендатору Квартиру в посуточную аренду в состоянии, пригодном для проживания, включая постельное белье, полотенца и гигиенические принадлежности.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Обеспечивать содержание дома и технических устройств Квартиры в соответствии с требованиями Жилищного кодекса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Обеспечивать предоставление коммунальных и иных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До истечения срока действия настоящего Договора не производить обмен, продажу, дарение Квартиры, не передавать ее в залог и не сдавать указанное жилое помещение одновременно нескольким физическим или юридическим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Не изменять арендную плату в течение срока действия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Оплачивать счета на коммунальные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Арендатор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Использовать сданную ему по настоящему Договору Квартиру по назначению, а именно для проживания лиц, указанных в п. 1.2 настоящего Договора. Арендатор обязуется не сдавать жилое помещение в субаренду и не использовать его для проведения праздников, вечеринок и иных коллективных мероприятий. Факт подписания настоящего Договора одновременно подтверждает, что Арендатор принял от Арендодателя жилое помещение, указанное в п. 1.1 настоящего Договора, а также все его оборудование, оснащение и элементы интерьера в технически исправном состоянии и без наружных повреждений.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Соблюдать Правила пользования жилыми помещениями, содержания жилого дома и придомовой территории в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Незамедлительно сообщать Арендодателю о выявленных неисправностях элементов, оборудования и оснащения Квартиры и дома.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Допускать в дневное время, а при авариях или иных форс-мажорных обстоятельствах и в ночное время, в арендуемую Квартиру работников Арендодателя или самого Арендодателя, а также представителей предприятий по обслуживанию и ремонту жилья для проведения осмотра и ремонта конструкций и технических устройств Квартиры по согласованию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Освободить арендуемую Квартиру по истечении срока аренды, установленного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Оплатить в соответствии с фактическими расходами Арендодателя любые повреждения жилого помещения и (или) оснащения, мебели и оборудования Квартиры, возникшие по вине Арендатора.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Арендодатель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Требовать от Арендатора соблюдения Правил пользования жилыми помещениями, содержания жилого дома и придомовой территории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Требовать от Арендатора своевременного внесения платы за аренду.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Требовать от Арендатора освобождения жилого помещения по истечении срока действия Договора аренды.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Предоставлять Арендатору дополнительные услуги, такие как трансфер по городу, предоставление автомобиля с водителем, аренда сотового телефона, предоставление сопровождающего, экскурсионные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Арендатор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Осматривать принятое в наем жилое помещение и имущество на предмет их сохранности и санитарного состояния, предварительно уведомив Арендодателя и согласовав время такого осмотра.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Требовать от Арендодателя своевременного и качественного выполнения комплекса работ по содержанию жилого дома, Квартиры и придомовой территории, а также предоставления коммунальных и иных услуг, предусмотренных настоящим Договором аренды.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Ответственность Арендодателя: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Материальная ответственность Арендодателя перед Арендатором во всех случаях ограничивается суммой общей арендной платы, указанной в п. 1.3 настоящего Договора, и не может превышать указанную сумму.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Арендодатель не несет ответственности за сохранность вещей, ценностей и документов Арендатора, оставленных в жилом помещении, равно как и за автомобиль и другие виды транспорта Арендатора, припаркованные вблизи жилого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Ответственность Арендатора: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Арендатор возмещает Арендодателю материальный ущерб, причиненный в результате невыполнения обязанностей, предусмотренных п. 2.2.1 и п. 2.2.2 настоящего Договора, в установленном законом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</w:t>
      </w:r>
      <w:r>
        <w:rPr>
          <w:rFonts w:ascii="Times New Roman" w:hAnsi="Times New Roman" w:eastAsia="Times New Roman"/>
        </w:rPr>
        <w:t xml:space="preserve">При досрочном расторжении настоящего Договора по инициативе Арендатора сумма за неиспользованные сутки проживания Арендодателем не возвращается.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УСЛОВИЯ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Оплата посуточной аренды Квартиры производится единовременно за весь срок проживания не позднее первого дня аренды, указанного в п. 1.1 настоящего Договора. При отказе произвести оплату в указанный срок настоящий Договор аренды утрачивает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подписании настоящего Договора Арендатор вносит Арендодателю залоговую сумму в размере ________________________________ за потерю ключей и (или) ущерб имуществу, которая возвращается Арендатору при его выезде из Квартиры.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Оплата производится путем внесения наличных денежных средств Арендодателю либо посредством безналичного перечисления денежных средств на расчетный счет Арендодателя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По требованию Арендодателя предварительная оплата первых суток аренды жилого помещения по цене, указанной в п. 1.3 настоящего Договора, производится в качестве депозита путем безналичного перечисления денежных средств на счет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5.4.1.</w:t>
      </w:r>
      <w:r>
        <w:rPr>
          <w:rFonts w:ascii="Times New Roman" w:hAnsi="Times New Roman" w:eastAsia="Times New Roman"/>
        </w:rPr>
        <w:t xml:space="preserve">В случае расторжения настоящего Договора по инициативе Арендатора по любым причинам депозит, указанный в п. 5.4 настоящего Договора, Арендатору не возвращается, если расторжение настоящего Договора произошло в срок менее чем за ______ суток до даты начала аренды, указанной в п. 1.1 настоящего Договора. В иных случаях Арендодатель возвращает Арендатору ______ % от суммы внесенного депозита.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УСЛОВИЯ ПОСУТОЧНОЙ АРЕНДЫ КВАРТИРЫ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может быть расторгнут по инициативе любой из Сторон при наличии условий и в порядке, предусмотренных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Споры, возникшие при исполнении настоящего Договора, разрешаются в установленном законом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один из которых находится у Арендодателя, другой у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Договор вступает в силу с момента полной оплаты Арендатором всей суммы стоимости аренды. Бронирование жилого помещения, оплата стоимости депозита или аренды и (или) заезд в жилое помещение означают принятие Арендатором условий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Условия настоящего Договора по посуточной аренде Квартиры сохраняют свою силу на весь срок его действия.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Настоящий Договор может быть продлен по соглашению Сторон при условии внесения дополнительной арендной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6.7.</w:t>
      </w:r>
      <w:r>
        <w:rPr>
          <w:rFonts w:ascii="Times New Roman" w:hAnsi="Times New Roman" w:eastAsia="Times New Roman"/>
        </w:rPr>
        <w:t xml:space="preserve">С документами Арендодателя Арендатор ознакомлен и претензий к нему не имеет.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