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транспортной экспедиции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Клиент поручает, а Экспедитор принимает на себя обязанности по организации перевозки груза, принадлежащего Клиенту, ____________________ (в городском сообщении на территории г. __________ / в междугородном сообщении на территории Российской Федерации / в международном сообщении).</w:t>
      </w:r>
    </w:p>
    <w:p>
      <w:pPr>
        <w:spacing w:before="0" w:after="120" w:line="360" w:lineRule="auto"/>
      </w:pPr>
      <w:r>
        <w:rPr>
          <w:rFonts w:ascii="Times New Roman" w:hAnsi="Times New Roman" w:eastAsia="Times New Roman"/>
        </w:rPr>
        <w:t xml:space="preserve">Указанные услуги осуществляются Экспедитором за вознаграждение и за счет Клиента.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вправе поручить, а Экспедитор оказать дополнительные виды услуг, если они будут указаны в Поручении (Приложение N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Клиент обязан предоставить Экспедитору документы и другие сведения о свойствах груза, об условиях его перевозки, а также иную информацию, необходимую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Экспедитор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240" w:after="120" w:line="360" w:lineRule="auto"/>
      </w:pPr>
      <w:r>
        <w:rPr>
          <w:rFonts w:ascii="Times New Roman" w:hAnsi="Times New Roman" w:eastAsia="Times New Roman"/>
          <w:b/>
          <w:sz w:val="28"/>
          <w:szCs w:val="28"/>
        </w:rPr>
        <w:t xml:space="preserve">2. Организация работ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п. п. 1.1, 1.2 настоящего Договора Экспедитор организует обслуживание Клиента, связанное с предметом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Подача груза под погрузку производится в согласованный Сторонами день погрузки.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Экспедитор в рамках настоящего Договора обеспечивает подачу технически исправных и пригодных для перевозки данного груза и отвечающих санитарным нормам транспортных средств под погрузку груза Клиента по адресу: ____________________ , в срок, указанный в Поручении Экспедитору (далее - Поручение), для дальнейшей перевозки, а также осуществляет следующие транспортно-экспедиционные услуги:</w:t>
      </w:r>
    </w:p>
    <w:p>
      <w:pPr>
        <w:jc w:val="left"/>
        <w:spacing w:before="0" w:after="60" w:line="360" w:lineRule="auto"/>
      </w:pPr>
      <w:r>
        <w:rPr>
          <w:rFonts w:ascii="Times New Roman" w:hAnsi="Times New Roman" w:eastAsia="Times New Roman"/>
        </w:rPr>
        <w:t xml:space="preserve">• перевозка груза по территории согласно п. 1.1 настоящего Договора в пункт назначения, указанный Клиентом, - транспортом и по маршруту, которые выбраны Экспедитором (заключение договора перевозки груза от имени Экспедитора);</w:t>
      </w:r>
    </w:p>
    <w:p>
      <w:pPr>
        <w:jc w:val="left"/>
        <w:spacing w:before="0" w:after="60" w:line="360" w:lineRule="auto"/>
      </w:pPr>
      <w:r>
        <w:rPr>
          <w:rFonts w:ascii="Times New Roman" w:hAnsi="Times New Roman" w:eastAsia="Times New Roman"/>
        </w:rPr>
        <w:t xml:space="preserve">• обеспечение отправки и/или получения груза;</w:t>
      </w:r>
    </w:p>
    <w:p>
      <w:pPr>
        <w:jc w:val="left"/>
        <w:spacing w:before="0" w:after="60" w:line="360" w:lineRule="auto"/>
      </w:pPr>
      <w:r>
        <w:rPr>
          <w:rFonts w:ascii="Times New Roman" w:hAnsi="Times New Roman" w:eastAsia="Times New Roman"/>
        </w:rPr>
        <w:t xml:space="preserve">• обеспечение погрузки и/или выгрузки груза на всем пути его следования, при необходимости также пломбирование груза;</w:t>
      </w:r>
    </w:p>
    <w:p>
      <w:pPr>
        <w:jc w:val="left"/>
        <w:spacing w:before="0" w:after="60" w:line="360" w:lineRule="auto"/>
      </w:pPr>
      <w:r>
        <w:rPr>
          <w:rFonts w:ascii="Times New Roman" w:hAnsi="Times New Roman" w:eastAsia="Times New Roman"/>
        </w:rPr>
        <w:t xml:space="preserve">• обеспечение доставки груза до/от склада Экспедитора;</w:t>
      </w:r>
    </w:p>
    <w:p>
      <w:pPr>
        <w:jc w:val="left"/>
        <w:spacing w:before="0" w:after="60" w:line="360" w:lineRule="auto"/>
      </w:pPr>
      <w:r>
        <w:rPr>
          <w:rFonts w:ascii="Times New Roman" w:hAnsi="Times New Roman" w:eastAsia="Times New Roman"/>
        </w:rPr>
        <w:t xml:space="preserve">• обеспечение передачи груза в пункте назначения Клиенту или уполномоченному им лицу - грузополучателю;</w:t>
      </w:r>
    </w:p>
    <w:p>
      <w:pPr>
        <w:jc w:val="left"/>
        <w:spacing w:before="0" w:after="60" w:line="360" w:lineRule="auto"/>
      </w:pPr>
      <w:r>
        <w:rPr>
          <w:rFonts w:ascii="Times New Roman" w:hAnsi="Times New Roman" w:eastAsia="Times New Roman"/>
        </w:rPr>
        <w:t xml:space="preserve">• проверка количества и состояния груза. В случае обнаружения недостатков или недостачи - немедленное информирование Клиента в следующем порядке: ____________________ ;</w:t>
      </w:r>
    </w:p>
    <w:p>
      <w:pPr>
        <w:jc w:val="left"/>
        <w:spacing w:before="0" w:after="60" w:line="360" w:lineRule="auto"/>
      </w:pPr>
      <w:r>
        <w:rPr>
          <w:rFonts w:ascii="Times New Roman" w:hAnsi="Times New Roman" w:eastAsia="Times New Roman"/>
        </w:rPr>
        <w:t xml:space="preserve">• получение необходимых для импорта/экспорта документов;</w:t>
      </w:r>
    </w:p>
    <w:p>
      <w:pPr>
        <w:jc w:val="left"/>
        <w:spacing w:before="0" w:after="60" w:line="360" w:lineRule="auto"/>
      </w:pPr>
      <w:r>
        <w:rPr>
          <w:rFonts w:ascii="Times New Roman" w:hAnsi="Times New Roman" w:eastAsia="Times New Roman"/>
        </w:rPr>
        <w:t xml:space="preserve">• заполнение товарно-транспортных накладных, спецификации и других сопроводительных документов и проверка правильности заполнения этих документов, если они составлены Клиентом;</w:t>
      </w:r>
    </w:p>
    <w:p>
      <w:pPr>
        <w:jc w:val="left"/>
        <w:spacing w:before="0" w:after="60" w:line="360" w:lineRule="auto"/>
      </w:pPr>
      <w:r>
        <w:rPr>
          <w:rFonts w:ascii="Times New Roman" w:hAnsi="Times New Roman" w:eastAsia="Times New Roman"/>
        </w:rPr>
        <w:t xml:space="preserve">• выполнение таможенного оформления груза;</w:t>
      </w:r>
    </w:p>
    <w:p>
      <w:pPr>
        <w:jc w:val="left"/>
        <w:spacing w:before="0" w:after="60" w:line="360" w:lineRule="auto"/>
      </w:pPr>
      <w:r>
        <w:rPr>
          <w:rFonts w:ascii="Times New Roman" w:hAnsi="Times New Roman" w:eastAsia="Times New Roman"/>
        </w:rPr>
        <w:t xml:space="preserve">• уплата таможенных пошлин, сборов и других расходов, возлагаемых на Клиента, связанных со следованием груза;</w:t>
      </w:r>
    </w:p>
    <w:p>
      <w:pPr>
        <w:jc w:val="left"/>
        <w:spacing w:before="0" w:after="60" w:line="360" w:lineRule="auto"/>
      </w:pPr>
      <w:r>
        <w:rPr>
          <w:rFonts w:ascii="Times New Roman" w:hAnsi="Times New Roman" w:eastAsia="Times New Roman"/>
        </w:rPr>
        <w:t xml:space="preserve">• обеспечение хранения груза;</w:t>
      </w:r>
    </w:p>
    <w:p>
      <w:pPr>
        <w:jc w:val="left"/>
        <w:spacing w:before="0" w:after="60" w:line="360" w:lineRule="auto"/>
      </w:pPr>
      <w:r>
        <w:rPr>
          <w:rFonts w:ascii="Times New Roman" w:hAnsi="Times New Roman" w:eastAsia="Times New Roman"/>
        </w:rPr>
        <w:t xml:space="preserve">• обеспечение страхования груза;</w:t>
      </w:r>
    </w:p>
    <w:p>
      <w:pPr>
        <w:jc w:val="left"/>
        <w:spacing w:before="0" w:after="60" w:line="360" w:lineRule="auto"/>
      </w:pPr>
      <w:r>
        <w:rPr>
          <w:rFonts w:ascii="Times New Roman" w:hAnsi="Times New Roman" w:eastAsia="Times New Roman"/>
        </w:rPr>
        <w:t xml:space="preserve">• обеспечение дополнительной упаковки груза;</w:t>
      </w:r>
    </w:p>
    <w:p>
      <w:pPr>
        <w:jc w:val="left"/>
        <w:spacing w:before="0" w:after="60" w:line="360" w:lineRule="auto"/>
      </w:pPr>
      <w:r>
        <w:rPr>
          <w:rFonts w:ascii="Times New Roman" w:hAnsi="Times New Roman" w:eastAsia="Times New Roman"/>
        </w:rPr>
        <w:t xml:space="preserve">• передача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груза, снижению расходов на упаковку, погрузочно-разгрузочные операции, транспортно-экспедиторское обслуживание с использованием для этих целей сотрудничества между транспортно-экспедиторскими компаниями и другими контрагентами Экспедитора;</w:t>
      </w:r>
    </w:p>
    <w:p>
      <w:pPr>
        <w:jc w:val="left"/>
        <w:spacing w:before="0" w:after="60" w:line="360" w:lineRule="auto"/>
      </w:pPr>
      <w:r>
        <w:rPr>
          <w:rFonts w:ascii="Times New Roman" w:hAnsi="Times New Roman" w:eastAsia="Times New Roman"/>
        </w:rPr>
        <w:t xml:space="preserve">• __________ ( __________ ) числа каждого месяца Экспедитор обязуется представлять Акт оказанных услуг (Приложение N __________ к настоящему Договору), Счет-фактуру по результатам предыдущего месяца (Приложение N __________ к настоящему Договору);</w:t>
      </w:r>
    </w:p>
    <w:p>
      <w:pPr>
        <w:jc w:val="left"/>
        <w:spacing w:before="0" w:after="60" w:line="360" w:lineRule="auto"/>
      </w:pPr>
      <w:r>
        <w:rPr>
          <w:rFonts w:ascii="Times New Roman" w:hAnsi="Times New Roman" w:eastAsia="Times New Roman"/>
        </w:rPr>
        <w:t xml:space="preserve">• оказание иных услуг, заказанных в рамках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(Приложение N __________ ).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 (Приложение N 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Клиент обязуется:</w:t>
      </w:r>
    </w:p>
    <w:p>
      <w:pPr>
        <w:jc w:val="left"/>
        <w:spacing w:before="0" w:after="60" w:line="360" w:lineRule="auto"/>
      </w:pPr>
      <w:r>
        <w:rPr>
          <w:rFonts w:ascii="Times New Roman" w:hAnsi="Times New Roman" w:eastAsia="Times New Roman"/>
        </w:rPr>
        <w:t xml:space="preserve">• предоставить Экспедитору в письменной форме Поручение на выполнение транспортно-экспедиционных услуг (Приложение N __________ к настоящему Договору) не позднее __________ часов дня (если маршрут по __________ ), предшествующего дню загрузки, а если маршрут доставки груза превышает __________ км или является смешанным, то не позднее __________ суток до дня загрузки. Поручение должно содержать достоверные и полные данные о характере груза, его маркировке, весе, объеме, а также количестве грузовых мест;</w:t>
      </w:r>
    </w:p>
    <w:p>
      <w:pPr>
        <w:jc w:val="left"/>
        <w:spacing w:before="0" w:after="60" w:line="360" w:lineRule="auto"/>
      </w:pPr>
      <w:r>
        <w:rPr>
          <w:rFonts w:ascii="Times New Roman" w:hAnsi="Times New Roman" w:eastAsia="Times New Roman"/>
        </w:rPr>
        <w:t xml:space="preserve">• уплатить вознаграждение Экспедитору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оплатить расходы, связанные с исполнением настоящего Договора, не позднее __________ ( __________ ) дней с момента представления Экспедитором калькуляции затрат;</w:t>
      </w:r>
    </w:p>
    <w:p>
      <w:pPr>
        <w:jc w:val="left"/>
        <w:spacing w:before="0" w:after="60" w:line="360" w:lineRule="auto"/>
      </w:pPr>
      <w:r>
        <w:rPr>
          <w:rFonts w:ascii="Times New Roman" w:hAnsi="Times New Roman" w:eastAsia="Times New Roman"/>
        </w:rPr>
        <w:t xml:space="preserve">• предоставить необходимую информацию и документы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spacing w:before="0" w:after="120" w:line="360" w:lineRule="auto"/>
      </w:pPr>
      <w:r>
        <w:rPr>
          <w:rFonts w:ascii="Times New Roman" w:hAnsi="Times New Roman" w:eastAsia="Times New Roman"/>
        </w:rPr>
        <w:t xml:space="preserve">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экспедиторских документов, утвержденным Приказом Минтранса России от 11.02.2008 N 23.</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оплаты транспортно-экспедиционных услуг и иных причитающихся Экспедитору сумм, связанных с транспортно-экспедиционными операциями, с учетом НДС согласован Сторонами в Приложении N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 изменении тарифов, ставок и сборов Экспедитор уведомляет Клиента письменно не позднее чем за __________ ( __________ ) рабочих дней до введения изменений следующим способом: ____________________ . В случае согласования новых тарифов Стороны подписывают соответствующее дополнительное соглашение к настоящему Договору. В случае несогласия Клиента с указанными изменениями он вправе заявить о расторжении Договора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Экспедитора, связанные с осуществлением транспортно-экспедиционных услуг, полностью включены в тарифы, ставки и иные сборы Экспедитора и его вознаграждение.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Услуги Экспедитора оплачиваются Клиентом в следующем порядке:</w:t>
      </w:r>
    </w:p>
    <w:p>
      <w:pPr>
        <w:jc w:val="left"/>
        <w:spacing w:before="0" w:after="60" w:line="360" w:lineRule="auto"/>
      </w:pPr>
      <w:r>
        <w:rPr>
          <w:rFonts w:ascii="Times New Roman" w:hAnsi="Times New Roman" w:eastAsia="Times New Roman"/>
        </w:rPr>
        <w:t xml:space="preserve">• предоплата в размере __________ вносится не позднее чем за __________ ( __________ ) рабочих дней до момента передачи груза для экспедирования;</w:t>
      </w:r>
    </w:p>
    <w:p>
      <w:pPr>
        <w:jc w:val="left"/>
        <w:spacing w:before="0" w:after="60" w:line="360" w:lineRule="auto"/>
      </w:pPr>
      <w:r>
        <w:rPr>
          <w:rFonts w:ascii="Times New Roman" w:hAnsi="Times New Roman" w:eastAsia="Times New Roman"/>
        </w:rPr>
        <w:t xml:space="preserve">• для осуществления последующих расчетов Экспедитор представляет Клиенту следующие документы: Акт оказанных услуг (Приложение N __________ к настоящему Договору), Товарно-транспортную накладную (Приложение N __________ к настоящему Договору), Путевой лист, оформленный надлежащим образом в соответствии с требованиями действующего законодательства Российской Федерации (Приложение N __________ к настоящему Договору), на основании которых выставляется счет на оплату.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пункте назначения на складе Экспедитора прибывший груз хранится без взимания дополнительной платы __________ ( __________ ) рабочих дней со дня уведомления Клиента (грузополучателя) по телефону. Плата за хранение груза взимается только при его хранении свыше __________ ( __________ ) рабочих дней в соответствии с утвержденными тарифами.</w:t>
      </w:r>
    </w:p>
    <w:p>
      <w:pPr>
        <w:jc w:val="left"/>
        <w:spacing w:before="240" w:after="120" w:line="360" w:lineRule="auto"/>
      </w:pPr>
      <w:r>
        <w:rPr>
          <w:rFonts w:ascii="Times New Roman" w:hAnsi="Times New Roman" w:eastAsia="Times New Roman"/>
          <w:b/>
          <w:sz w:val="28"/>
          <w:szCs w:val="28"/>
        </w:rPr>
        <w:t xml:space="preserve">4. Ответственность Сторон.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несвоевременную подачу транспорта к перевозке Экспедитор уплачивает Клиенту штраф в размере __________ ( ____________________ ) рублей за каждый час простоя.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задержке погрузки по вине Клиента погрузка переносится на следующие сутки и Клиентом производится доплата в размере __________ ( __________ ) рублей за каждые сутки такой задержки.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Охрана и страхование груза не являются предметом настоящего Договора, если иное не предусмотрено в Поручении Клиента с указанием их стоимости.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 1.3 настоящего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(порчу) груза, произошедшие после принятия его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размерах, установленных действующим законодательством Российской Федерации.</w:t>
      </w:r>
    </w:p>
    <w:p>
      <w:pPr>
        <w:spacing w:before="0" w:after="120" w:line="360" w:lineRule="auto"/>
      </w:pPr>
      <w:r>
        <w:rPr>
          <w:rFonts w:ascii="Times New Roman" w:hAnsi="Times New Roman" w:eastAsia="Times New Roman"/>
        </w:rPr>
        <w:t xml:space="preserve">Действительная (документально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настоящим Договором, Клиент уплачивает Экспедитору помимо указанных расходов штраф в размере 10% от суммы этих расходов.</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0,1%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отодвигается соразмерно времени действия соответствующего обстоятельства.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Сторона, для которой создалась невозможность исполнения обязательства по настоящему Договору, обязана не позднее __________ ( __________ ) дней с момента наступления обстоятельств непреодолимой силы в письменной форме уведомить об этом другую Сторону.</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Факт наступления соответствующего обстоятельства должен быть подтвержден актом компетентного органа.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Если наступившие обстоятельства, перечисленные в п. 4.12 настоящего Договора, и их последствия продолжают действовать более __________ ( __________ )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Претензии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Датой предъявления претензии считается дата на штемпеле отделения связи о принятии письма.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одного месяца с даты получения претензии.</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Споры и разногласия, вытекающие из настоящего Договора, разрешаются посредством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путем переговоров Стороны не смогут достичь согласия, все споры и разногласия подлежат рассмотрению в суде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ими своих обязательств по нему.</w:t>
      </w:r>
    </w:p>
    <w:p>
      <w:pPr>
        <w:spacing w:before="0" w:after="120" w:line="360" w:lineRule="auto"/>
      </w:pPr>
      <w:r>
        <w:rPr>
          <w:rFonts w:ascii="Times New Roman" w:hAnsi="Times New Roman" w:eastAsia="Times New Roman"/>
        </w:rPr>
        <w:t xml:space="preserve">Срок оказания услуг по Договору - ____________________ . Срок оказания услуг по Договору автоматически продлевается на один календарный год, если по окончании его действия не поступит уведомление от одной из Сторон о его прекращении.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Действие настоящего Договора может быть прекращено досрочно:</w:t>
      </w:r>
    </w:p>
    <w:p>
      <w:pPr>
        <w:jc w:val="left"/>
        <w:spacing w:before="0" w:after="60" w:line="360" w:lineRule="auto"/>
      </w:pPr>
      <w:r>
        <w:rPr>
          <w:rFonts w:ascii="Times New Roman" w:hAnsi="Times New Roman" w:eastAsia="Times New Roman"/>
        </w:rPr>
        <w:t xml:space="preserve">• по взаимному согласию Сторон, оформленному письменно;</w:t>
      </w:r>
    </w:p>
    <w:p>
      <w:pPr>
        <w:jc w:val="left"/>
        <w:spacing w:before="0" w:after="60" w:line="360" w:lineRule="auto"/>
      </w:pPr>
      <w:r>
        <w:rPr>
          <w:rFonts w:ascii="Times New Roman" w:hAnsi="Times New Roman" w:eastAsia="Times New Roman"/>
        </w:rPr>
        <w:t xml:space="preserve">• в любое время любой Стороной с наличием или без наличия причины при подаче письменного заявления не менее чем за __________ дней до момента прекращения его действия.</w:t>
      </w:r>
    </w:p>
    <w:p>
      <w:pPr>
        <w:spacing w:before="0" w:after="120" w:line="360" w:lineRule="auto"/>
      </w:pPr>
      <w:r>
        <w:rPr>
          <w:rFonts w:ascii="Times New Roman" w:hAnsi="Times New Roman" w:eastAsia="Times New Roman"/>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__________ ( __________ ) лет по истечении срока его действия.</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приложения, подписанные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реорганизации или ликвидации одной из Сторон обязательства по Договору переходят к правопреемнику.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Ни одна из Сторон не вправе без письменного согласия второй Стороны передать свои обязательства по настоящему Договору третьему лицу.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Неотъемлемыми приложениями к настоящему Договору являются:</w:t>
      </w:r>
    </w:p>
    <w:p>
      <w:pPr>
        <w:jc w:val="left"/>
        <w:spacing w:before="0" w:after="120" w:line="360" w:lineRule="auto"/>
      </w:pPr>
      <w:r>
        <w:rPr>
          <w:rFonts w:ascii="Times New Roman" w:hAnsi="Times New Roman" w:eastAsia="Times New Roman"/>
          <w:b/>
        </w:rPr>
        <w:t xml:space="preserve">9.6.1.</w:t>
      </w:r>
      <w:r>
        <w:rPr>
          <w:rFonts w:ascii="Times New Roman" w:hAnsi="Times New Roman" w:eastAsia="Times New Roman"/>
        </w:rPr>
        <w:t xml:space="preserve">Тарифы на услуги экспедитора (Приложение N __________ ).</w:t>
      </w:r>
    </w:p>
    <w:p>
      <w:pPr>
        <w:jc w:val="left"/>
        <w:spacing w:before="0" w:after="120" w:line="360" w:lineRule="auto"/>
      </w:pPr>
      <w:r>
        <w:rPr>
          <w:rFonts w:ascii="Times New Roman" w:hAnsi="Times New Roman" w:eastAsia="Times New Roman"/>
          <w:b/>
        </w:rPr>
        <w:t xml:space="preserve">9.6.2.</w:t>
      </w:r>
      <w:r>
        <w:rPr>
          <w:rFonts w:ascii="Times New Roman" w:hAnsi="Times New Roman" w:eastAsia="Times New Roman"/>
        </w:rPr>
        <w:t xml:space="preserve">Поручение клиента (Приложение N __________ ).</w:t>
      </w:r>
    </w:p>
    <w:p>
      <w:pPr>
        <w:jc w:val="left"/>
        <w:spacing w:before="0" w:after="120" w:line="360" w:lineRule="auto"/>
      </w:pPr>
      <w:r>
        <w:rPr>
          <w:rFonts w:ascii="Times New Roman" w:hAnsi="Times New Roman" w:eastAsia="Times New Roman"/>
          <w:b/>
        </w:rPr>
        <w:t xml:space="preserve">9.6.3.</w:t>
      </w:r>
      <w:r>
        <w:rPr>
          <w:rFonts w:ascii="Times New Roman" w:hAnsi="Times New Roman" w:eastAsia="Times New Roman"/>
        </w:rPr>
        <w:t xml:space="preserve">Доверенность экспедитора (Приложение N __________ ).</w:t>
      </w:r>
    </w:p>
    <w:p>
      <w:pPr>
        <w:jc w:val="left"/>
        <w:spacing w:before="0" w:after="120" w:line="360" w:lineRule="auto"/>
      </w:pPr>
      <w:r>
        <w:rPr>
          <w:rFonts w:ascii="Times New Roman" w:hAnsi="Times New Roman" w:eastAsia="Times New Roman"/>
          <w:b/>
        </w:rPr>
        <w:t xml:space="preserve">9.6.4.</w:t>
      </w:r>
      <w:r>
        <w:rPr>
          <w:rFonts w:ascii="Times New Roman" w:hAnsi="Times New Roman" w:eastAsia="Times New Roman"/>
        </w:rPr>
        <w:t xml:space="preserve">Экспедиторская расписка (Приложение N __________ ).</w:t>
      </w:r>
    </w:p>
    <w:p>
      <w:pPr>
        <w:jc w:val="left"/>
        <w:spacing w:before="0" w:after="120" w:line="360" w:lineRule="auto"/>
      </w:pPr>
      <w:r>
        <w:rPr>
          <w:rFonts w:ascii="Times New Roman" w:hAnsi="Times New Roman" w:eastAsia="Times New Roman"/>
          <w:b/>
        </w:rPr>
        <w:t xml:space="preserve">9.6.5.</w:t>
      </w:r>
      <w:r>
        <w:rPr>
          <w:rFonts w:ascii="Times New Roman" w:hAnsi="Times New Roman" w:eastAsia="Times New Roman"/>
        </w:rPr>
        <w:t xml:space="preserve">Складская расписка (Приложение N __________ ).</w:t>
      </w:r>
    </w:p>
    <w:p>
      <w:pPr>
        <w:jc w:val="left"/>
        <w:spacing w:before="0" w:after="120" w:line="360" w:lineRule="auto"/>
      </w:pPr>
      <w:r>
        <w:rPr>
          <w:rFonts w:ascii="Times New Roman" w:hAnsi="Times New Roman" w:eastAsia="Times New Roman"/>
          <w:b/>
        </w:rPr>
        <w:t xml:space="preserve">9.6.6.</w:t>
      </w:r>
      <w:r>
        <w:rPr>
          <w:rFonts w:ascii="Times New Roman" w:hAnsi="Times New Roman" w:eastAsia="Times New Roman"/>
        </w:rPr>
        <w:t xml:space="preserve">Акт оказанных услуг (Приложение N __________ ).</w:t>
      </w:r>
    </w:p>
    <w:p>
      <w:pPr>
        <w:jc w:val="left"/>
        <w:spacing w:before="0" w:after="120" w:line="360" w:lineRule="auto"/>
      </w:pPr>
      <w:r>
        <w:rPr>
          <w:rFonts w:ascii="Times New Roman" w:hAnsi="Times New Roman" w:eastAsia="Times New Roman"/>
          <w:b/>
        </w:rPr>
        <w:t xml:space="preserve">9.6.7.</w:t>
      </w:r>
      <w:r>
        <w:rPr>
          <w:rFonts w:ascii="Times New Roman" w:hAnsi="Times New Roman" w:eastAsia="Times New Roman"/>
        </w:rPr>
        <w:t xml:space="preserve">Счет-фактура (Приложение N __________ ).</w:t>
      </w:r>
    </w:p>
    <w:p>
      <w:pPr>
        <w:jc w:val="left"/>
        <w:spacing w:before="0" w:after="120" w:line="360" w:lineRule="auto"/>
      </w:pPr>
      <w:r>
        <w:rPr>
          <w:rFonts w:ascii="Times New Roman" w:hAnsi="Times New Roman" w:eastAsia="Times New Roman"/>
          <w:b/>
        </w:rPr>
        <w:t xml:space="preserve">9.6.8.</w:t>
      </w:r>
      <w:r>
        <w:rPr>
          <w:rFonts w:ascii="Times New Roman" w:hAnsi="Times New Roman" w:eastAsia="Times New Roman"/>
        </w:rPr>
        <w:t xml:space="preserve">Товарно-транспортная накладная (Приложение N __________ ).</w:t>
      </w:r>
    </w:p>
    <w:p>
      <w:pPr>
        <w:jc w:val="left"/>
        <w:spacing w:before="0" w:after="120" w:line="360" w:lineRule="auto"/>
      </w:pPr>
      <w:r>
        <w:rPr>
          <w:rFonts w:ascii="Times New Roman" w:hAnsi="Times New Roman" w:eastAsia="Times New Roman"/>
          <w:b/>
        </w:rPr>
        <w:t xml:space="preserve">9.6.9.</w:t>
      </w:r>
      <w:r>
        <w:rPr>
          <w:rFonts w:ascii="Times New Roman" w:hAnsi="Times New Roman" w:eastAsia="Times New Roman"/>
        </w:rPr>
        <w:t xml:space="preserve">Путевой лист (Приложение N __________ ).</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