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услуг системного администрирования и техобслуживания техники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системное администрирование вычислительной сети и техническое обслуживание компьютерной, копировально-множительной и оргтехники, систем видеонаблюдения (далее – Оборудование)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Состав обслуживаемого Оборудования и программного обеспечения определяется Приложением №1 к Договору. По соглашению Сторон состав обслуживаемого оборудования может изменяться, о чем составляются дополнительные соглашения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Перечень и периодичность работ по Договору определяются Регламентом системного администрирования вычислительной сети и технического обслуживания Оборудования (Приложение №2 к Договору).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Обеспечить высокое качество оказываемых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 оказании услуг на территории Заказчика проводить работы в согласованное с Заказчиком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Сотрудничать при оказании услуг по настоящему Договору с иными контрагентами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Вести учет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Представлять Заказчику информацию и материалы, имеющие отношение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Не разглашать информацию, связанную с выполнением настоящего Договора, не передавать и не показывать третьим лицам,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Включать в состав обслуживаемого программного обеспечения (Приложение №1 к Договору) только лицензионные или свободно распространяемые программные продукты.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оказании услуг на территории Заказчика предоставить Исполнителю помещение, оборудованное рабочими местами, компьютерной техникой, программным обеспечением, оргтехникой, средствами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 оказании услуг на территории Заказчика согласовать время проведения работ и предоставить Исполнителю условия, необходимые для выполнения его функций.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Передавать Исполнителю информацию и материалы, необходимые для выполнения им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 течение __________ рабочих дней рассмотреть Акт об оказании услуг и при отсутствии замечаний утвердить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Оплачивать услуги Исполнителя в порядке, сроки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Получать от Заказчика информацию, необходимую для выполнения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Приостановить исполнение своих обязательств по настоящему Договору при невыполнении Заказчиком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На условиях, согласованных с Заказчиком, привлекать для выполнения работ по настоящему Договору сторонние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Осуществлять контроль деятельности Исполнителя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При обнаружении недостатков потребовать от Исполнителя их устранения или уменьшения цены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услуг, оказываемых Исполнителем, определяется Протоколом согласования договорной цены, являющимся неотъемлемой частью Договора (Приложение №3 к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Расчёт производится ежемесячно в два этапа: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Предоплата в размере __________% оговоренной суммы до __________ числа отчетного месяца путем перечисления суммы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Окончательная оплата в размере __________% оговоренной суммы до __________ числа следующего за отчетным месяца на основании выставленного Исполнителем счета. Счет на оплату выставляется вместе с Актом об оказании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Стоимость запасных частей, расходных материалов, комплектующих в стоимость услуг по данному Договору не входит и оплачивается Заказчиком отдельно.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связи с применением упрощенной системы налогообложения услуги, оказываемые Исполнителем по настоящему Договору, в соответствии с гл. 26.2 НК РФ (ч.2 НК РФ), НДС не облагаются.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Датой оплаты денежных средств считается день зачисления денежных средств на расчетный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не будут нести ответственности за полное или частичное неисполнение своих обязанностей, если они будут являться следствием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Сторона, для которой сделалось невозможным исполнение обязательств по Договору, обязана не позднее __________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 предоставления полных и достоверных сведений, необходимых для нормальной работы Исполнителя, вся ответственность за несоответствие результатов работы Исполнителя требованиям законодательства переходит на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отрицательном результате переговоров споры подлежат рассмотрению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года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ни одна из Сторон не заявит о своем намерении расторгнуть Договор за __________ дней до даты окончания действия настоящего Договора, он автоматически пролонгируется на прежних условиях на один календарный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обоюдному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Все приложения к Договору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 и скреплены печатями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Стороны обязуются немедленно письменно информировать друг друга в случае изменения сведений, указанных в разделе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