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уступки прав по нескольким кредитным договорам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Цедент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Цессионарий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Цедент уступает, а Цессионарий принимает все права требования к Заемщику по кредитным договорам №__________ от «______» __________ 2026 года, №__________ от «______» __________ 2026 года, №__________ от «______» __________ 2026 года, заключенным между Цедентом и ____________________, а также права, обеспечивающие исполнение указанных обязательств, и другие, связанные с указанными требования, в том числе право на неуплаченные проценты, а также неуплаченные срочные и повышенные проценты, штрафные санкции. Общая сумма требований на дату заключения настоящего договора, включая сумму процентов и штрафных санкций, составляет __________ рублей.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Цедент обязан передать Цессионарию документы, удостоверяющие права требования, а именно: подлинные кредитные договоры, перечисленные в п.1 настоящего договора, со всеми приложениями, дополнительными соглашениями и другими документами, являющимися неотъемлемой частью указанных договоров;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подлинные договоры залога к указанным договорам;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копии лицевых (ссудных) счетов ____________________ по кредитным договорам, перечисленным в п.1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копии платежных документов, подтверждающих предоставление ____________________ кредитов, перечисленных в п.1 настоящего договора, а также подтверждающих частичное исполнение обязательств в пользу Цедента;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полный пакет документов из кредитного дела Заемщика;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ценные бумаги и иное имущество, полученное от Заемщика в обеспечение уступаемого требования;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юридическое дело Заемщика (копии регистрационных и учредительных документов, документы, подтверждающие полномочия представителей Заемщика), а также сообщить сведения, имеющие значение для осуществления Цессионарием своего права требования.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Сумма передаваемых по кредитным договорам требований составляет: по кредитному договору №__________ от «______» __________ 2026 года __________ рублей;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кредитному договору №__________ от «______» __________ 2026 года __________ рублей;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кредитному договору №__________ от «______» __________ 2026 года __________ рублей.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счет уступаемого требования Цессионарий производит зачет задолженности Цедента по исполнительному листу б/н, выданному Арбитражным судом ____________________ «______» __________ 2026 года, по делу №__________ в сумме __________ рублей.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Цедент несет ответственность за достоверность передаваемых в соответствии с настоящим договором документов и гарантирует наличие и передаваемость всех уступленных Цессионарию требований.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Цедент не отвечает за неисполнение ____________________ своих обязательств по погашению кредитов, указанных выше, и неуплату процентов, штрафных санкций и т.п.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Настоящий договор вступает в силу со дня его подписания Цедентом и Цессионарием.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Цедент обязуется в десятидневный срок после подписания настоящего договора уведомить ____________________ о переуступке права требования Цессионарию согласно настоящему договору. Доказательством уведомления ____________________ также может считаться почтовая квитанция об отправке копии настоящего договора ____________________.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Все споры и разногласия, которые могут возникнуть в связи с выполнением сторонами своих обязательств по настоящему договору, будут, по возможности, решаться путем переговоров.Если стороны не могут достичь согласия по спорному вопросу, то возникшие разногласия решаются в Арбитражном суде ____________________.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Настоящий договор составлен в 3-х экземплярах, по одному для каждой стороны, 3-й экземпляр подлежит направлению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Цедент</w:t>
      </w:r>
      <w:r>
        <w:tab/>
      </w:r>
      <w:r>
        <w:rPr>
          <w:rFonts w:ascii="Times New Roman" w:hAnsi="Times New Roman" w:eastAsia="Times New Roman"/>
        </w:rPr>
        <w:t xml:space="preserve">Цессионарий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Цедент ______________________</w:t>
      </w:r>
      <w:r>
        <w:tab/>
      </w:r>
      <w:r>
        <w:rPr>
          <w:rFonts w:ascii="Times New Roman" w:hAnsi="Times New Roman" w:eastAsia="Times New Roman"/>
        </w:rPr>
        <w:t xml:space="preserve">Цессионарий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