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заклада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Залогодержатель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Предметом договора является передача Залогодателем принадлежащего ему на праве собственности (полного хозяйственного ведения) имущества на общую сумму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Закладом обеспечивается исполнение обязательств по кредитному договору №__________ от «______» __________ 2026 г., заключенному между ______________________ на общую сумму __________ рублей со сроком погашения ссуды 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заклад передается следующее имущество: ______________________. Оценка закладываемого имущества произведена по взаимному согласию Залогодателя и Залогодержателя.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Залогодатель обязан: передать закладываемое имущество во владение Залогодержателю в течение __________ дней с момента подписания настоящего договора. Передача оформляется актом приема-передачи имущества (по форме, прилагаемой к договору);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заложенное имущество из заклада с подписанием соответствующего акта с момента получения письменного уведомления от Залогодержателя об исполнении обеспеченного закладом обязательства с предложением принять заложенное имущество из заклада.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Залогодатель не вправе распоряжаться заложенным имуществом без письменного согласия Залогодержателя.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Залогодержатель обязан: принимать меры, необходимые для сохранения заложенного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немедленно известить Залогодателя о возникновении угрозы утраты или повреждения заложенного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возвратить заложенное имущество после исполнения ссудополучателем (должником по обеспечиваемому обязательству) или третьим лицом обеспеченного закладом обязательства. Передача имущества оформляется актом приема-передачи.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Страхование заложенного имущества (производится, не производится, если производится, то указать кем).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возникнет реальная угроза утраты, недостачи или повреждения заложенного имущества не по вине Залогодержателя, то он вправе потребовать замены заложенного имущества, а при отказе Залогодателя выполнить это требование – обратить взыскание на предмет заклада до наступления срока исполнения обеспеченного закладом обязательства.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Залогодатель вправе в любое время до момента реализации заложенною имущества прекратить обращение взыскания посредством исполнения обеспеченного залогом обязательства.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После исполнения ссудополучателем или третьим лицом обеспеченного закладом обязательства Залогодержатель в срок не более __________ дней направляет Залогодателю уведомление об исполнении обеспеченного закладом обязательства с предложением принять заложенное имущество из заклада. Моментом исполнения Залогодержателем и Залогодателем их обязанностей по передаче и принятию заложенного имущества считается день получения соответствующего имущества и подписания акта приема-передачи.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Залогодержатель отвечает за утрату, недостачу или повреждение заложенного имущества, если не докажет, что утрата, недостача или повреждение произошли не по его вине. Ответственность Залогодержателя за утрату и недостачу заложенного имущества ограничивается стоимостью утраченного (недостающего) имущества, а за повреждение заложенного имущества – суммой, на которую понизилась его стоимость. Ответственность Залогодержателя не может превышать стоимости заложенного имущества, установленной п.3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вступает в силу с момента передачи Залогодержателю указанного в п.3 договора имущества и подписания сторонами акта приема-передачи имущества. Если залог имущества подлежит государственной регистрации, то настоящий договор считается заключенным с момента его регистрации. При этом оплата государственной пошлины за регистрацию производится за счет ____________________. В случае несоблюдения Залогодателем предусмотренного договором срока передачи имущества в заклад договор считается незаключенным.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</w:t>
      </w:r>
      <w:r>
        <w:tab/>
      </w:r>
      <w:r>
        <w:rPr>
          <w:rFonts w:ascii="Times New Roman" w:hAnsi="Times New Roman" w:eastAsia="Times New Roman"/>
        </w:rPr>
        <w:t xml:space="preserve">Залогодатель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Залогодатель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