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Информация о стоимости и условиях оказания гостиничных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комиссии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ИНФОРМАЦИЯ О СТОИМОСТИ И УСЛОВИЯХ ОКАЗАНИЯ ГОСТИНИЧНЫХ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Комитент ____________________ и комиссионер ____________________ согласовали следующую информацию о стоимости и условиях оказания гостиничных услуг: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Параметры размещения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Гостиница / объект размещения: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 проживания: с «___» __________ по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номера и количество мест: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размещения за сутки / за весь период: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услуги и их стоимость: 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бронирования и отмены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подтверждения бронирования: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отмены и применяемые штрафы: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оплаты и авансирования: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требования к размещению: 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информация является неотъемлемой частью договора комиссии и применяется совместно с отчетом комиссионера по гостиничным услугам.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