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спецификации к договору оказания услуг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« __________ » __________ __________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УТВЕРЖДАЮ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СОГЛАСОВАНО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Исполнитель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Исполнитель по заданию Заказчика обязуется оказать следующие Услуги изготовления продукции по индивидуальному заказу (название изделия, номенклатура, параметры, количество, цвет, размеры, и т.д.):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______________________ ______________________ ______________________ ______________________ ______________________ ______________________ ______________________ ______________________ ______________________ ______________________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Общая стоимость изготовляемой продукции по Договору составляет ____________________ ( ______________________ ) рублей, НДС не облагается в связи с применением упрощенной системы налогообложения.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Сроки изготовления __________ ( ____________________ ) календарных дней с момента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Дата поставки продукции « __________ » ____________________ __________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Оплата может осуществляется в несколько этапов. Заказчик вносит авансовый платеж в размере не менее 50% (пятидесяти процентов) от стоимости всего заказа. Стороны пришли к соглашению, учитывая то, что продукт изготавливается по индивидуальному заказу Заказчика, то в случае дальнейшего отказа Заказчика от исполнения обязательств по Договору, авансовый платеж Заказчику не возвращается, а идет в счет возмещения Исполнителю фактически причиненных ему убытков; оставшаяся часть выплаченных Исполнителю денежных средств считается единовременным штрафом за отказ Заказчика от исполнения Договора в одностороннем порядке. В случае превышения размера убытков Исполнителя внесенных Заказчиком авансовых платежей, Заказчик обязуется в течение 10 календарных дней после предъявления требования возместить исполнителю фактически понесенные расходы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Исполнитель уведомляет Заказчика о готовности заказа по телефону: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Заказчик обязуется после уведомления о готовности заказа забрать его по адресу: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, в течение __________ календарных дней, согласовав при этом с Исполнителем дату и время передачи заказа.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Заказчик обязуется оплатить оставшуюся стоимость заказа в момент его передачи от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При сдачи-приемки заказа Сторонами составляется Акт оказания услуг.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Спецификация составлена « __________ » ____________________ __________ года.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