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Типовой договор о лизинге 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В соответствии с заявлением Арендатора (приложение №1) Арендодатель обязуется оплатить и приобрести для последующей передачи Арендатору в аренду следующее оборудование, выбранное по инициативе Арендатора: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Итого приобретается оборудования на общую сумму __________ рублей, включая транспортные расходы по доставке оборудования в адрес Арендатора (с налогом на добавленную стоимость). Оборудование устанавливается Арендатором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Смена местонахождения оборудования производится только с письменного соглашения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Арендатор и поставщик согласовывают все технико-экономические характеристики указанного выше оборудования, гарантии его качества, сроки и место поставки и заключают коммерческий контракт, являющийся приложением к настоящему договору. В случае выявления дефектов в объекте лизинговой сделки Арендодатель считается полностью свободным от гарантийных обязательств и все рекламационные претензии Арендатор предъявляет сам поставщику объекта лизинга. Арендатор обязуется контролировать ход выполнения условий коммерческого контракта. Арендатор безоговорочно отказывается от любых прямых или косвенных претензий к Арендодателю по поводу низкого качества, технических неполадок оборудования, его простоев, какими бы причинами они ни вызывались.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Поставщик оборудования должен быть осведомлен Арендатором о том, что оборудование приобретается в связи с настоящим договором для последующей передачи Арендатору. После подписания настоящего договора Арендатор обязуется немедленно известить поставщика об изменении реквизитов плательщика (Арендодателя) без изменения реквизитов грузополучателя (Арендатора), а Арендодатель – подтвердить от своего имени заказ поставщику и его оплату на условиях заключенного между Арендатором и поставщиком коммерческого контракта по форме Приложения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Отгрузка оборудования производится предприятием – поставщиком в адрес Арендатора по заключенному между ними прямому договору поставки в соответствии с действующим Положением о поставках продукции производственно-технического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 прибытии оборудования на место установки Арендатор обязан произвести его осмотр и представить совместно с поставщиком Арендодателю акт о его приемке по форме согласно Приложению №3.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Получив протокол приемки оборудования (имущества) от Арендатора, свидетельствующего о том, что поставщиком соблюдены все условия контракта с Арендатором, а собственность с этого момента переходит к Арендодателю, последний незамедлительно оплачивает стоимость оборудования поставщику.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Арендодатель сдает Арендатору оборудование (имущество) в том состоянии, в котором оно находится на момент перехода к нему права собственности, на условиях, предусмотренных в контракте между поставщиком и Арендатором.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Неполадки, которые появились по истечении гарантийного срока, устраняются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Исключительное право собственности на приобретаемое оборудование принадлежит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Исключительное право пользования на приобретаемое в аренду оборудование принадлежит Арендатору. Продукция и доходы, получаемые в результате эксплуатации арендуемого оборудования, являются исключительной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Арендатор и Арендодатель – юридические лица, не заключившие договоров, мешающих данному.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УСЛОВИЯ ИСПОЛЬЗОВАНИЯ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Арендодатель гарантирует, что право пользования Арендатора предметом лизинга не будет им нарушено, если основания для таких претензий со стороны третьих лиц не происходят из действий или упущений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Представить Арендодателю в десятидневный срок со дня получения оборудования копию акта о его приемке.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Ответственность за сохранность оборудования с момента подписания акта приемки оборудования полностью возлагается на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Застраховать оборудование от всех случаев риска в течение __________ дней с момента начала лизинга представить Арендодателю заверенную копию страхового полиса, а также за свой счет защищать право собственности Арендодателя на имущество, переданное в аренду, брать на себя ответственность за сохранность арендуемого оборудования (хищение, пожар и т.д.).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Использовать полученное оборудование строго по прямому назначению исключительно в профессиональных целях и содержать его в полной исправности в соответствии со стандартами, техническими условиями или иной документацией предприятия-изготовителя, нести все расходы по монтажу, вводу в действие, эксплуатации, техническому обслуживанию и ремонту (текущему, капитальному) оборудования, а также налогообложению.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Не производить никаких конструктивных изменений оборудования, ухудшающих его технические характеристики, или производить изменения, улучшающие качественные характеристики оборудования, за счет собственных средств и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Не передавать оборудование другим лицам в субаренду или во временное безвозмездное пользование без письменного согласия Арендодателя.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Допускается сдача в аренду на срок не более __________ месяцев объекта лизинга дочерним и породненным компаниям или постоянным деловым партнерам (по письменному разрешению Арендодателя). Ответственность за арендные платежи при этом сохраняется за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Арендатор по просьбе Арендодателя представляет ему информацию об использовании объекта лизинга.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имеет право в любое время проверить состояние объекта лизинга.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ДОГОВОРА, ЕГО ПРОДЛЕНИЕ И ПОРЯДОК ДОСРОЧНОГО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Стороны договариваются об обязательном сроке аренды, составляющем не менее __________% от обычного срока использования лизингового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Срок действия договора лизинга устанавливается на __________ лет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Срок аренды оборудования истекает вместе с истечением общего его срока по настоящему договору в соответствии с пунктом 14.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Если по окончании срока договора о лизинге оборудование имеет остаточную стоимость, то: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16.1.</w:t>
      </w:r>
      <w:r>
        <w:rPr>
          <w:rFonts w:ascii="Times New Roman" w:hAnsi="Times New Roman" w:eastAsia="Times New Roman"/>
        </w:rPr>
        <w:t xml:space="preserve">Арендатор вправе купить (продлить договор на аренду) оборудование, взятое во временное пользование по настоящему договору по цене, равной справедливой рыночной стоимости (или вернуть оборудование Арендодателю).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16.2.</w:t>
      </w:r>
      <w:r>
        <w:rPr>
          <w:rFonts w:ascii="Times New Roman" w:hAnsi="Times New Roman" w:eastAsia="Times New Roman"/>
        </w:rPr>
        <w:t xml:space="preserve">Арендатор уведомляет Арендодателя не менее чем за __________ дней, но не более чем за __________ дней до окончания срока договора о своем намерении воспользоваться опционом на покупку по согласованной между сторонами договора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В случае полного погашения согласованной стоимости оборудования арендными платежами оборудование переходит в собственность Арендатора путем передачи его с баланса на баланс.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Арендодатель может требовать досрочного расторжения настоящего договора лизинга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18.1.</w:t>
      </w:r>
      <w:r>
        <w:rPr>
          <w:rFonts w:ascii="Times New Roman" w:hAnsi="Times New Roman" w:eastAsia="Times New Roman"/>
        </w:rPr>
        <w:t xml:space="preserve">Договор купли-продажи оборудования не вступил в силу или аннулирован по какой бы то ни было причине до поставки оборудования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18.2.</w:t>
      </w:r>
      <w:r>
        <w:rPr>
          <w:rFonts w:ascii="Times New Roman" w:hAnsi="Times New Roman" w:eastAsia="Times New Roman"/>
        </w:rPr>
        <w:t xml:space="preserve">Договор купли-продажи оборудования аннулируется после поставки оборудования поставщиком по причинам, ответственность за которые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18.3.</w:t>
      </w:r>
      <w:r>
        <w:rPr>
          <w:rFonts w:ascii="Times New Roman" w:hAnsi="Times New Roman" w:eastAsia="Times New Roman"/>
        </w:rPr>
        <w:t xml:space="preserve">В период действия настоящего договора организация Арендатора будет ликвидирована.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изменения юридической формы Арендатора, слияния или поглощения другим предприятием (организацией) возможен перевод обязательств по договору лизинга (вместо его расторжения) на правопреемника при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совместного письменного обращения прежнего и нового арендаторов к Арендодателю;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экономического обоснования этой операции;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предоставления новым Арендатором подробных сведений о своем финансовом положении и гарантий выполнения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18.4.</w:t>
      </w:r>
      <w:r>
        <w:rPr>
          <w:rFonts w:ascii="Times New Roman" w:hAnsi="Times New Roman" w:eastAsia="Times New Roman"/>
        </w:rPr>
        <w:t xml:space="preserve">При использовании оборудования с нарушением условий настоящего договора, в том числе не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18.5.</w:t>
      </w:r>
      <w:r>
        <w:rPr>
          <w:rFonts w:ascii="Times New Roman" w:hAnsi="Times New Roman" w:eastAsia="Times New Roman"/>
        </w:rPr>
        <w:t xml:space="preserve">В случае ухудшения состояния оборудования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18.6.</w:t>
      </w:r>
      <w:r>
        <w:rPr>
          <w:rFonts w:ascii="Times New Roman" w:hAnsi="Times New Roman" w:eastAsia="Times New Roman"/>
        </w:rPr>
        <w:t xml:space="preserve">Если Арендатор систематически допускает просрочку внесения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18.7.</w:t>
      </w:r>
      <w:r>
        <w:rPr>
          <w:rFonts w:ascii="Times New Roman" w:hAnsi="Times New Roman" w:eastAsia="Times New Roman"/>
        </w:rPr>
        <w:t xml:space="preserve">В случае нарушения Арендатором других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договора лизинга, если Арендодатель допустит нарушение своих обязанностей по пункту 10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ДЕЙСТВИЯ ПОСЛЕ ЗАКРЫТИЯ СДЕЛКИ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Если Арендатор не возвращает оборудование по истечении срока аренды или по закрытии сделки, с него взимается пеня в размере __________% от согласованной стоимости оборудования за каждый день просрочки до полного возврата согласованной между сторонами стоимости этого оборудования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</w:t>
      </w:r>
      <w:r>
        <w:rPr>
          <w:rFonts w:ascii="Times New Roman" w:hAnsi="Times New Roman" w:eastAsia="Times New Roman"/>
        </w:rPr>
        <w:t xml:space="preserve">Продолжение использования оборудования Арендатором по истечении срока аренды, оговоренного в настоящем договоре, не должно рассматриваться им как возобновление или продление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АРЕНДНЫЕ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22.</w:t>
      </w:r>
      <w:r>
        <w:rPr>
          <w:rFonts w:ascii="Times New Roman" w:hAnsi="Times New Roman" w:eastAsia="Times New Roman"/>
        </w:rPr>
        <w:t xml:space="preserve">Арендатор обязуется вносить Арендодателю арендную плату за пользование оборудованием в сумме __________ рублей, в том числе по годам: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20__________ год ____________________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20__________ год ____________________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20__________ год ____________________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20__________ год ____________________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20__________ год ____________________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</w:t>
      </w:r>
      <w:r>
        <w:rPr>
          <w:rFonts w:ascii="Times New Roman" w:hAnsi="Times New Roman" w:eastAsia="Times New Roman"/>
        </w:rPr>
        <w:t xml:space="preserve">Внесение арендных платежей клиентом производится ____________________ платежными требованиями-поручениями с расчетного счета Арендатора в ____________________ в соответствии с прилагаемым графиком независимо от фактического пользования имуществом аренды.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непоступления на счет Арендодателя средств в погашение причитающихся с Арендатора платежей до десятого числа следующего ____________________ причитающиеся с Арендатора арендные платежи считаются как несвоевременно оплаченные.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Первый арендный платеж Арендатором производится: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авансом в момент подписания договора лизинга;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момента оплаты Арендодателем платежных документов поставщика (ненужное зачеркнуть).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24.</w:t>
      </w:r>
      <w:r>
        <w:rPr>
          <w:rFonts w:ascii="Times New Roman" w:hAnsi="Times New Roman" w:eastAsia="Times New Roman"/>
        </w:rPr>
        <w:t xml:space="preserve">Для покрытия потерь Арендодателя, связанных с инфляционным обесцениванием кредитных ресурсов, размер арендной платы может быть изменен по соглашению сторон в период действия и при продлении договора лизинга, а также в связи с изменением в установленном порядке цен и тарифов, уровня ссудного процента и в других случаях, предусмотренных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</w:t>
      </w:r>
      <w:r>
        <w:rPr>
          <w:rFonts w:ascii="Times New Roman" w:hAnsi="Times New Roman" w:eastAsia="Times New Roman"/>
        </w:rPr>
        <w:t xml:space="preserve">Оплата оборудования (имущества) Арендодателем производится путем оплаты платежных документов поставщика оборудования со ссудного счета №__________ открываемого в ______________________, с приложением акта приемки оборудования (имущества) Арендатором по форме согласно Приложению №3.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26.</w:t>
      </w:r>
      <w:r>
        <w:rPr>
          <w:rFonts w:ascii="Times New Roman" w:hAnsi="Times New Roman" w:eastAsia="Times New Roman"/>
        </w:rPr>
        <w:t xml:space="preserve">Арендатор обязуется исполнить следующие обязательства и представить Арендодателю для оформления договора лизинга указанные ниже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баланс;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 о проведении лизинга оборудования (имущества);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страховой полис на сумму договора лизинга;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технико-экономическое обоснование намечаемых мероприятий по договору лизинга;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устав предприятия;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копию договора купли-продажи.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МЕРЫ ОПЕРАТИВНОГО ВОЗДЕЙСТВИЯ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27.</w:t>
      </w:r>
      <w:r>
        <w:rPr>
          <w:rFonts w:ascii="Times New Roman" w:hAnsi="Times New Roman" w:eastAsia="Times New Roman"/>
        </w:rPr>
        <w:t xml:space="preserve">Арендодатель не несет никакой ответственности перед Арендатором в отношении выбранного по настоящему договору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28.</w:t>
      </w:r>
      <w:r>
        <w:rPr>
          <w:rFonts w:ascii="Times New Roman" w:hAnsi="Times New Roman" w:eastAsia="Times New Roman"/>
        </w:rPr>
        <w:t xml:space="preserve">Арендодатель в этом качестве не несет ответственности перед третьими лицами за смерть, вред здоровью или порчу имущества, причиненные оборудованием.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29.</w:t>
      </w:r>
      <w:r>
        <w:rPr>
          <w:rFonts w:ascii="Times New Roman" w:hAnsi="Times New Roman" w:eastAsia="Times New Roman"/>
        </w:rPr>
        <w:t xml:space="preserve">Положения пунктов 28 и 29 настоящего договора не регулируют какую-либо ответственность Арендодателя, когда он выступает в другом качестве, например, как собственник (продавец самостоятельно приобретенного оборудования).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30.</w:t>
      </w:r>
      <w:r>
        <w:rPr>
          <w:rFonts w:ascii="Times New Roman" w:hAnsi="Times New Roman" w:eastAsia="Times New Roman"/>
        </w:rPr>
        <w:t xml:space="preserve">Если оборудование, являющееся собственностью Арендодателя, не поставлено или поставлено с опозданием, или не соответствует условиям договора, Арендатор имеет право в отношении Арендодателя прекратить договор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31.</w:t>
      </w:r>
      <w:r>
        <w:rPr>
          <w:rFonts w:ascii="Times New Roman" w:hAnsi="Times New Roman" w:eastAsia="Times New Roman"/>
        </w:rPr>
        <w:t xml:space="preserve">Если Арендатор реализовал свое право прекратить договор, он вправе требовать обратно любые периодические платежи и другие суммы, выплаченные им в качестве аванса, за вычетом стоимости тех выгод, которые Арендатор извлек из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32.</w:t>
      </w:r>
      <w:r>
        <w:rPr>
          <w:rFonts w:ascii="Times New Roman" w:hAnsi="Times New Roman" w:eastAsia="Times New Roman"/>
        </w:rPr>
        <w:t xml:space="preserve">При выполнении Арендодателем всех условий договора Арендатор не может отказаться от лизинга до истечения срока договора. Как правило, не допускается внесение изменений в договор лизинга, заключенного на относительно небольшую сумму (до __________ рублей) и до истечения срока которого осталось менее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33.</w:t>
      </w:r>
      <w:r>
        <w:rPr>
          <w:rFonts w:ascii="Times New Roman" w:hAnsi="Times New Roman" w:eastAsia="Times New Roman"/>
        </w:rPr>
        <w:t xml:space="preserve">В случае расторжения договора лизинга Арендатор должен оплатить Арендодателю компенсацию, равную сумме остающихся взносов за наем (еще не выплаченной части согласованной стоимости объекта лизинга), а также все прямые и косвенные убытки Арендодателя, связанные с использованием объекта лизинга.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Досрочная покупка Арендатором оборудования (имущества) допускается по истечении не менее года действия договора лизинга по цене, равной справедливой рыночной (реальной) стоимости в данный момент.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34.</w:t>
      </w:r>
      <w:r>
        <w:rPr>
          <w:rFonts w:ascii="Times New Roman" w:hAnsi="Times New Roman" w:eastAsia="Times New Roman"/>
        </w:rPr>
        <w:t xml:space="preserve">В случае полной утраты имущества аренды или его полной конструктивной гибели все последующие арендные взносы должны быть уплачены Арендатором Арендодателю, и действие договора прекращается.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35.</w:t>
      </w:r>
      <w:r>
        <w:rPr>
          <w:rFonts w:ascii="Times New Roman" w:hAnsi="Times New Roman" w:eastAsia="Times New Roman"/>
        </w:rPr>
        <w:t xml:space="preserve">Арендатор не имеет в отношении Арендодателя никаких иных прав требования, связанных с недопоставкой, просрочкой в поставке или поставкой несоответствующего оборудования и не освобождает Арендатора от выполнения обязанностей по договору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36.</w:t>
      </w:r>
      <w:r>
        <w:rPr>
          <w:rFonts w:ascii="Times New Roman" w:hAnsi="Times New Roman" w:eastAsia="Times New Roman"/>
        </w:rPr>
        <w:t xml:space="preserve">В случае, если Арендатор, независимо от причин, в течение трех дней после получения оборудования от поставщика не сообщил Арендодателю о данном событии, Арендатор уплачивает Арендодателю штраф в размере __________ рублей за каждый день сверх трехдневного срока, предназначенного для уведомления о прибытии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37.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права и обязанности по настоящему договору третьим лицам без письменного на то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38.</w:t>
      </w:r>
      <w:r>
        <w:rPr>
          <w:rFonts w:ascii="Times New Roman" w:hAnsi="Times New Roman" w:eastAsia="Times New Roman"/>
        </w:rPr>
        <w:t xml:space="preserve">Разногласия, возникающие в процессе выполнения условий настоящего договора, предварительно рассматриваются сторонами в целях выработки взаимоприемлемого решения с оформлением двухстороннего протокола рассмотрения.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невозможности урегулирования споров и разногласий путем двухстороннего соглашения они передаются на рассмотрение в органы арбитражного суда или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39.</w:t>
      </w:r>
      <w:r>
        <w:rPr>
          <w:rFonts w:ascii="Times New Roman" w:hAnsi="Times New Roman" w:eastAsia="Times New Roman"/>
        </w:rPr>
        <w:t xml:space="preserve">Настоящий договор лизинга составлен в трех экземплярах: первый и третий хранятся у Арендодателя, второй – у Арендатора. Все приложения к договору являются его неотъемлемой частью.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Всякие изменения и дополнения к настоящему договору будут действовать при условии, если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40.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прекращения отношений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