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трудового договора с несовершеннолетним работником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Образец трудового договора с несовершеннолетним работником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Кому (наименоввание работодателя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ФИО, должность уполномоченного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 принятие решения о заключении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трудового договора) в дательном падеже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СОГЛАСИЕ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ФИО представителя несовершеннолетнего, документ удостоверяющий его личность, подтверждаю свое согласие на заключение трудового договора с моим ребенком (ФИО ребенка, реквизиты документа удостоверяющие его личность) по профессии или на должность (указывается профессия или должность)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Подпись, дата, расшифровка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